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5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077"/>
        <w:gridCol w:w="2076"/>
        <w:gridCol w:w="2368"/>
        <w:gridCol w:w="2268"/>
        <w:gridCol w:w="2286"/>
      </w:tblGrid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Pr="000817CE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bookmarkStart w:id="0" w:name="_Toc400976884"/>
            <w:r w:rsidRPr="000817CE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 w:rsidRPr="000817CE"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лматы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(727) 345-47-04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ваново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(4932)77-34-06 </w:t>
            </w:r>
          </w:p>
        </w:tc>
        <w:tc>
          <w:tcPr>
            <w:tcW w:w="2368" w:type="dxa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агнитогорск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(3519)55-03-13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остов-на-Дону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(863)308-18-15 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ольятти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(8482)63-91-07 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нгарск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(3955)60-70-56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жевск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(3412)26-03-58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осква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(495)268-04-70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язань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(4912)46-61-64 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(3822)98-41-53 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рхангельск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(8182)63-90-72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И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(395)279-98-46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М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урманск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(8152)59-64-93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амара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(846)206-03-16 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ула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(4872)33-79-87 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А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страхань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(8512)99-46-04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азань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(843)206-01-48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абережные Челны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(8552)20-53-41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анкт-Петербург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(812)309-46-40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юмень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(3452)66-21-18 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арнаул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(3852)73-04-60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алининград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(4012)72-03-81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ижний Новгород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(831)429-08-12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(8342)22-96-24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лан-</w:t>
            </w: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дэ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(3012)59-97-51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елгород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(4722)40-23-64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алуга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(4842)92-23-67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овокузнецк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(3843)20-46-81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аратов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(845)249-38-78 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льяновск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(8422)24-23-59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лаговещенск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(4162)22-76-07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емерово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(3842)65-04-62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оябрьск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(3496)41-32-12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евастополь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(8692)22-31-93 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фа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(347)229-48-12 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рянск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(4832)59-03-52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иров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(8332)68-02-04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Н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овосибирск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(383)227-86-73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имферополь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(3652)67-13-56 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Х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абаровск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(4212)92-98-04 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ладивосток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(423)249-28-31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оломна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(4966)23-41-49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(3812)21-46-40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моленск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(4812)29-41-54 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ебоксары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(8352)28-53-07 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ладикавказ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(8672)28-90-48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острома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(4942)77-07-48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рел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(4862)44-53-42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очи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(862)225-72-31 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елябинск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(351)202-03-61 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ладимир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(4922)49-43-18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раснодар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(861)203-40-90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О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ренбург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(3532)37-68-04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таврополь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(8652)20-65-13 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ереповец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(8202)49-02-64 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олгоград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(844)278-03-48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расноярск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(391)204-63-61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енза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(8412)22-31-16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ургут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(3462)77-98-35 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Ч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ита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(3022)38-34-83 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ологда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(8172)26-41-59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(4712)77-13-04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етрозаводск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(8142)55-98-37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С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ыктывкар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(8212)25-95-17 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кутск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(4112)23-90-97 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В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оронеж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(473)204-51-73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урган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(3522)50-90-47 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сков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(8112)59-10-37 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амбов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(4752)50-40-97 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Я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рославль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(4852)69-52-93 </w:t>
            </w: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Е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катеринбург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(343)384-55-89 </w:t>
            </w: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Л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ипецк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 (4742)52-20-81 </w:t>
            </w:r>
          </w:p>
        </w:tc>
        <w:tc>
          <w:tcPr>
            <w:tcW w:w="2368" w:type="dxa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П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ермь 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(342)205-81-47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Т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верь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 (4822)63-31-35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07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368" w:type="dxa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</w:p>
        </w:tc>
      </w:tr>
      <w:tr w:rsidR="009476B8" w:rsidTr="009476B8">
        <w:trPr>
          <w:trHeight w:val="20"/>
        </w:trPr>
        <w:tc>
          <w:tcPr>
            <w:tcW w:w="2077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оссия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+7(495)268-04-70  </w:t>
            </w:r>
          </w:p>
        </w:tc>
        <w:tc>
          <w:tcPr>
            <w:tcW w:w="2076" w:type="dxa"/>
          </w:tcPr>
          <w:p w:rsidR="009476B8" w:rsidRPr="00A843D1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Б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ела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р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>ус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ь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 xml:space="preserve"> </w:t>
            </w:r>
            <w:r w:rsidRPr="000820ED"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+(375)257-127-88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23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У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збекистан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+998(71)205-18-59</w:t>
            </w:r>
          </w:p>
        </w:tc>
        <w:tc>
          <w:tcPr>
            <w:tcW w:w="2268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иргизия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+996(312)96-26-47</w:t>
            </w:r>
          </w:p>
        </w:tc>
        <w:tc>
          <w:tcPr>
            <w:tcW w:w="2286" w:type="dxa"/>
            <w:vAlign w:val="center"/>
          </w:tcPr>
          <w:p w:rsidR="009476B8" w:rsidRDefault="009476B8" w:rsidP="000B06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4"/>
                <w:szCs w:val="14"/>
              </w:rPr>
            </w:pPr>
            <w:r w:rsidRPr="00184306">
              <w:rPr>
                <w:rFonts w:ascii="Calibri" w:eastAsia="Calibri" w:hAnsi="Calibri" w:cs="Calibri"/>
                <w:b/>
                <w:color w:val="C00000"/>
                <w:sz w:val="14"/>
                <w:szCs w:val="14"/>
              </w:rPr>
              <w:t>К</w:t>
            </w:r>
            <w:r>
              <w:rPr>
                <w:rFonts w:ascii="Calibri" w:eastAsia="Calibri" w:hAnsi="Calibri" w:cs="Calibri"/>
                <w:b/>
                <w:color w:val="000000"/>
                <w:sz w:val="14"/>
                <w:szCs w:val="14"/>
              </w:rPr>
              <w:t xml:space="preserve">азахстан </w:t>
            </w:r>
            <w:r>
              <w:rPr>
                <w:rFonts w:ascii="Calibri" w:eastAsia="Calibri" w:hAnsi="Calibri" w:cs="Calibri"/>
                <w:color w:val="000000"/>
                <w:sz w:val="14"/>
                <w:szCs w:val="14"/>
              </w:rPr>
              <w:t>+7(727)345-47-04</w:t>
            </w:r>
          </w:p>
        </w:tc>
      </w:tr>
    </w:tbl>
    <w:p w:rsidR="009476B8" w:rsidRPr="009476B8" w:rsidRDefault="009476B8">
      <w:pPr>
        <w:jc w:val="center"/>
        <w:rPr>
          <w:rFonts w:ascii="Arial" w:hAnsi="Arial" w:cs="Arial"/>
          <w:b/>
          <w:sz w:val="22"/>
          <w:szCs w:val="28"/>
          <w:u w:val="single"/>
          <w:lang w:val="en-US"/>
        </w:rPr>
      </w:pPr>
      <w:hyperlink r:id="rId9" w:history="1">
        <w:r w:rsidRPr="009476B8">
          <w:rPr>
            <w:rStyle w:val="ab"/>
            <w:rFonts w:ascii="Century Gothic" w:eastAsia="Century Gothic" w:hAnsi="Century Gothic" w:cs="Century Gothic"/>
            <w:b/>
            <w:color w:val="auto"/>
            <w:sz w:val="28"/>
            <w:szCs w:val="28"/>
            <w:lang w:val="en-US"/>
          </w:rPr>
          <w:t>erk</w:t>
        </w:r>
        <w:r w:rsidRPr="009476B8">
          <w:rPr>
            <w:rStyle w:val="ab"/>
            <w:rFonts w:ascii="Century Gothic" w:eastAsia="Century Gothic" w:hAnsi="Century Gothic" w:cs="Century Gothic"/>
            <w:b/>
            <w:color w:val="auto"/>
            <w:sz w:val="28"/>
            <w:szCs w:val="28"/>
          </w:rPr>
          <w:t>@nt-rt.ru</w:t>
        </w:r>
      </w:hyperlink>
    </w:p>
    <w:p w:rsidR="009476B8" w:rsidRDefault="009476B8">
      <w:pPr>
        <w:jc w:val="center"/>
        <w:rPr>
          <w:rFonts w:ascii="Arial" w:hAnsi="Arial" w:cs="Arial"/>
          <w:b/>
          <w:sz w:val="22"/>
          <w:szCs w:val="28"/>
          <w:lang w:val="en-US"/>
        </w:rPr>
      </w:pPr>
    </w:p>
    <w:p w:rsidR="00B659BB" w:rsidRPr="003146CF" w:rsidRDefault="006776C0" w:rsidP="003146CF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Карта заказа шкафа серверного</w:t>
      </w:r>
      <w:bookmarkEnd w:id="0"/>
      <w:r>
        <w:rPr>
          <w:rFonts w:ascii="Arial" w:hAnsi="Arial" w:cs="Arial"/>
          <w:b/>
          <w:sz w:val="22"/>
          <w:szCs w:val="28"/>
        </w:rPr>
        <w:t xml:space="preserve"> </w:t>
      </w:r>
      <w:r w:rsidR="003146CF" w:rsidRPr="003146CF">
        <w:rPr>
          <w:rFonts w:ascii="Arial" w:hAnsi="Arial" w:cs="Arial"/>
          <w:b/>
          <w:sz w:val="22"/>
          <w:szCs w:val="28"/>
        </w:rPr>
        <w:t xml:space="preserve"> </w:t>
      </w:r>
      <w:r>
        <w:rPr>
          <w:rFonts w:ascii="Arial" w:hAnsi="Arial" w:cs="Arial"/>
          <w:b/>
          <w:sz w:val="22"/>
          <w:szCs w:val="28"/>
        </w:rPr>
        <w:t>ШНЭ 2080.00Х</w:t>
      </w:r>
    </w:p>
    <w:p w:rsidR="00B659BB" w:rsidRDefault="00B659BB">
      <w:pPr>
        <w:pStyle w:val="a5"/>
        <w:spacing w:line="240" w:lineRule="auto"/>
        <w:ind w:right="-1" w:firstLine="0"/>
        <w:jc w:val="left"/>
        <w:rPr>
          <w:sz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8674"/>
      </w:tblGrid>
      <w:tr w:rsidR="00B659BB">
        <w:tc>
          <w:tcPr>
            <w:tcW w:w="96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59BB" w:rsidRDefault="006776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Объект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9BB" w:rsidRDefault="00677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126"/>
        </w:trPr>
        <w:tc>
          <w:tcPr>
            <w:tcW w:w="96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9BB" w:rsidRDefault="006776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(организация, ведомственная принадлежность)</w:t>
            </w:r>
          </w:p>
        </w:tc>
      </w:tr>
    </w:tbl>
    <w:p w:rsidR="00B659BB" w:rsidRDefault="00B659BB">
      <w:pPr>
        <w:pStyle w:val="a5"/>
        <w:spacing w:line="240" w:lineRule="auto"/>
        <w:ind w:right="-1" w:firstLine="0"/>
        <w:jc w:val="left"/>
        <w:rPr>
          <w:sz w:val="14"/>
        </w:rPr>
      </w:pPr>
    </w:p>
    <w:p w:rsidR="00B659BB" w:rsidRDefault="006776C0">
      <w:pPr>
        <w:pStyle w:val="a5"/>
        <w:tabs>
          <w:tab w:val="left" w:pos="9180"/>
          <w:tab w:val="left" w:pos="9900"/>
        </w:tabs>
        <w:spacing w:line="240" w:lineRule="auto"/>
        <w:ind w:right="0" w:firstLine="0"/>
        <w:rPr>
          <w:sz w:val="18"/>
          <w:szCs w:val="18"/>
        </w:rPr>
      </w:pPr>
      <w:r>
        <w:rPr>
          <w:sz w:val="18"/>
          <w:szCs w:val="18"/>
        </w:rPr>
        <w:t xml:space="preserve">Отметьте знаком </w:t>
      </w:r>
      <w:r>
        <w:rPr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10" o:title=""/>
          </v:shape>
          <w:control r:id="rId11" w:name="OptionButton22" w:shapeid="_x0000_i1025"/>
        </w:object>
      </w:r>
      <w:r>
        <w:rPr>
          <w:sz w:val="18"/>
          <w:szCs w:val="18"/>
        </w:rPr>
        <w:t xml:space="preserve"> и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требуемые позиции, или впишите соответствующие параметры.</w:t>
      </w:r>
    </w:p>
    <w:p w:rsidR="00B659BB" w:rsidRDefault="006776C0">
      <w:pPr>
        <w:pStyle w:val="a5"/>
        <w:tabs>
          <w:tab w:val="left" w:pos="9180"/>
          <w:tab w:val="left" w:pos="9900"/>
        </w:tabs>
        <w:spacing w:line="240" w:lineRule="auto"/>
        <w:ind w:right="0" w:firstLine="0"/>
        <w:rPr>
          <w:kern w:val="28"/>
          <w:szCs w:val="20"/>
        </w:rPr>
      </w:pPr>
      <w:r>
        <w:rPr>
          <w:kern w:val="28"/>
          <w:sz w:val="18"/>
          <w:szCs w:val="18"/>
        </w:rPr>
        <w:t>Обращаем внимание, что при отсутствии выбора одних или нескольких позиций в карте заказа, для запуска в производство будут выбраны типовые парам</w:t>
      </w:r>
      <w:r>
        <w:rPr>
          <w:kern w:val="28"/>
          <w:sz w:val="18"/>
          <w:szCs w:val="18"/>
        </w:rPr>
        <w:t>етры их значений.</w:t>
      </w:r>
    </w:p>
    <w:p w:rsidR="00B659BB" w:rsidRDefault="00B659BB">
      <w:pPr>
        <w:pStyle w:val="a5"/>
        <w:tabs>
          <w:tab w:val="left" w:pos="9180"/>
          <w:tab w:val="left" w:pos="9900"/>
        </w:tabs>
        <w:spacing w:line="240" w:lineRule="auto"/>
        <w:ind w:right="0" w:firstLine="0"/>
        <w:rPr>
          <w:sz w:val="1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8"/>
        <w:gridCol w:w="434"/>
        <w:gridCol w:w="5053"/>
        <w:gridCol w:w="1958"/>
      </w:tblGrid>
      <w:tr w:rsidR="00B659BB">
        <w:trPr>
          <w:trHeight w:val="284"/>
        </w:trPr>
        <w:tc>
          <w:tcPr>
            <w:tcW w:w="2478" w:type="dxa"/>
            <w:vMerge w:val="restart"/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Заказываемый</w:t>
            </w:r>
          </w:p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шкаф: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B659BB" w:rsidRDefault="006776C0">
            <w:pPr>
              <w:pStyle w:val="a4"/>
              <w:ind w:left="-108" w:right="-108"/>
              <w:jc w:val="center"/>
              <w:rPr>
                <w:sz w:val="20"/>
                <w:szCs w:val="28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26" type="#_x0000_t75" style="width:12pt;height:12.75pt" o:ole="">
                  <v:imagedata r:id="rId12" o:title=""/>
                </v:shape>
                <w:control r:id="rId13" w:name="OptionButton221135" w:shapeid="_x0000_i1026"/>
              </w:object>
            </w:r>
          </w:p>
        </w:tc>
        <w:tc>
          <w:tcPr>
            <w:tcW w:w="5053" w:type="dxa"/>
            <w:tcBorders>
              <w:right w:val="nil"/>
            </w:tcBorders>
            <w:vAlign w:val="center"/>
          </w:tcPr>
          <w:p w:rsidR="00B659BB" w:rsidRDefault="006776C0">
            <w:pPr>
              <w:pStyle w:val="a4"/>
              <w:ind w:left="-52" w:right="34"/>
              <w:jc w:val="left"/>
              <w:rPr>
                <w:b/>
                <w:sz w:val="20"/>
                <w:szCs w:val="28"/>
              </w:rPr>
            </w:pPr>
            <w:r>
              <w:rPr>
                <w:sz w:val="20"/>
              </w:rPr>
              <w:t xml:space="preserve">Шкаф комбинированного оборудования </w:t>
            </w:r>
          </w:p>
        </w:tc>
        <w:tc>
          <w:tcPr>
            <w:tcW w:w="1958" w:type="dxa"/>
            <w:tcBorders>
              <w:lef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ind w:left="-66" w:right="68"/>
              <w:jc w:val="left"/>
              <w:rPr>
                <w:b/>
                <w:sz w:val="20"/>
                <w:szCs w:val="28"/>
              </w:rPr>
            </w:pPr>
            <w:r>
              <w:rPr>
                <w:b/>
                <w:sz w:val="20"/>
              </w:rPr>
              <w:t>ШНЭ 2080.000</w:t>
            </w:r>
          </w:p>
        </w:tc>
      </w:tr>
      <w:tr w:rsidR="00B659BB">
        <w:trPr>
          <w:trHeight w:val="284"/>
        </w:trPr>
        <w:tc>
          <w:tcPr>
            <w:tcW w:w="2478" w:type="dxa"/>
            <w:vMerge/>
            <w:shd w:val="clear" w:color="auto" w:fill="auto"/>
            <w:vAlign w:val="center"/>
          </w:tcPr>
          <w:p w:rsidR="00B659BB" w:rsidRDefault="00B659BB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B659BB" w:rsidRDefault="006776C0">
            <w:pPr>
              <w:pStyle w:val="a4"/>
              <w:ind w:left="-108" w:right="-108"/>
              <w:jc w:val="center"/>
              <w:rPr>
                <w:sz w:val="20"/>
                <w:szCs w:val="28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27" type="#_x0000_t75" style="width:12pt;height:12.75pt" o:ole="">
                  <v:imagedata r:id="rId12" o:title=""/>
                </v:shape>
                <w:control r:id="rId14" w:name="OptionButton22113" w:shapeid="_x0000_i1027"/>
              </w:object>
            </w:r>
          </w:p>
        </w:tc>
        <w:tc>
          <w:tcPr>
            <w:tcW w:w="5053" w:type="dxa"/>
            <w:tcBorders>
              <w:right w:val="nil"/>
            </w:tcBorders>
            <w:vAlign w:val="center"/>
          </w:tcPr>
          <w:p w:rsidR="00B659BB" w:rsidRDefault="006776C0">
            <w:pPr>
              <w:pStyle w:val="a4"/>
              <w:ind w:left="-52" w:right="34"/>
              <w:jc w:val="left"/>
              <w:rPr>
                <w:b/>
                <w:sz w:val="20"/>
                <w:szCs w:val="28"/>
              </w:rPr>
            </w:pPr>
            <w:r>
              <w:rPr>
                <w:sz w:val="20"/>
              </w:rPr>
              <w:t xml:space="preserve">Шкаф серверов верхнего уровня </w:t>
            </w:r>
          </w:p>
        </w:tc>
        <w:tc>
          <w:tcPr>
            <w:tcW w:w="1958" w:type="dxa"/>
            <w:tcBorders>
              <w:lef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ind w:left="-66" w:right="68"/>
              <w:jc w:val="left"/>
              <w:rPr>
                <w:b/>
                <w:sz w:val="20"/>
                <w:szCs w:val="28"/>
              </w:rPr>
            </w:pPr>
            <w:r>
              <w:rPr>
                <w:b/>
                <w:sz w:val="20"/>
              </w:rPr>
              <w:t>ШНЭ 2080.001</w:t>
            </w:r>
          </w:p>
        </w:tc>
      </w:tr>
      <w:tr w:rsidR="00B659BB">
        <w:trPr>
          <w:trHeight w:val="284"/>
        </w:trPr>
        <w:tc>
          <w:tcPr>
            <w:tcW w:w="2478" w:type="dxa"/>
            <w:vMerge/>
            <w:shd w:val="clear" w:color="auto" w:fill="auto"/>
            <w:vAlign w:val="center"/>
          </w:tcPr>
          <w:p w:rsidR="00B659BB" w:rsidRDefault="00B659BB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108" w:right="-108" w:firstLine="0"/>
              <w:jc w:val="center"/>
              <w:rPr>
                <w:sz w:val="20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28" type="#_x0000_t75" style="width:12pt;height:12.75pt" o:ole="">
                  <v:imagedata r:id="rId12" o:title=""/>
                </v:shape>
                <w:control r:id="rId15" w:name="OptionButton221131" w:shapeid="_x0000_i1028"/>
              </w:object>
            </w:r>
          </w:p>
        </w:tc>
        <w:tc>
          <w:tcPr>
            <w:tcW w:w="5053" w:type="dxa"/>
            <w:tcBorders>
              <w:right w:val="nil"/>
            </w:tcBorders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52" w:right="34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Шкаф коммуникационных контроллеров </w:t>
            </w:r>
          </w:p>
        </w:tc>
        <w:tc>
          <w:tcPr>
            <w:tcW w:w="1958" w:type="dxa"/>
            <w:tcBorders>
              <w:left w:val="nil"/>
            </w:tcBorders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66" w:right="68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ШНЭ 2080.002</w:t>
            </w:r>
          </w:p>
        </w:tc>
      </w:tr>
      <w:tr w:rsidR="00B659BB">
        <w:trPr>
          <w:trHeight w:val="284"/>
        </w:trPr>
        <w:tc>
          <w:tcPr>
            <w:tcW w:w="2478" w:type="dxa"/>
            <w:vMerge/>
            <w:shd w:val="clear" w:color="auto" w:fill="auto"/>
            <w:vAlign w:val="center"/>
          </w:tcPr>
          <w:p w:rsidR="00B659BB" w:rsidRDefault="00B659BB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108" w:right="-108" w:firstLine="0"/>
              <w:jc w:val="center"/>
              <w:rPr>
                <w:sz w:val="20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29" type="#_x0000_t75" style="width:12pt;height:12.75pt" o:ole="">
                  <v:imagedata r:id="rId12" o:title=""/>
                </v:shape>
                <w:control r:id="rId16" w:name="OptionButton221132" w:shapeid="_x0000_i1029"/>
              </w:object>
            </w:r>
          </w:p>
        </w:tc>
        <w:tc>
          <w:tcPr>
            <w:tcW w:w="5053" w:type="dxa"/>
            <w:tcBorders>
              <w:right w:val="nil"/>
            </w:tcBorders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52" w:right="34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Шкаф серверов и коммуникационных контроллеров </w:t>
            </w:r>
          </w:p>
        </w:tc>
        <w:tc>
          <w:tcPr>
            <w:tcW w:w="1958" w:type="dxa"/>
            <w:tcBorders>
              <w:left w:val="nil"/>
            </w:tcBorders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66" w:right="68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ШНЭ 2080.003</w:t>
            </w:r>
          </w:p>
        </w:tc>
      </w:tr>
      <w:tr w:rsidR="00B659BB">
        <w:trPr>
          <w:trHeight w:val="284"/>
        </w:trPr>
        <w:tc>
          <w:tcPr>
            <w:tcW w:w="2478" w:type="dxa"/>
            <w:vMerge/>
            <w:shd w:val="clear" w:color="auto" w:fill="auto"/>
            <w:vAlign w:val="center"/>
          </w:tcPr>
          <w:p w:rsidR="00B659BB" w:rsidRDefault="00B659BB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108" w:right="-108" w:firstLine="0"/>
              <w:jc w:val="center"/>
              <w:rPr>
                <w:sz w:val="20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30" type="#_x0000_t75" style="width:12pt;height:12.75pt" o:ole="">
                  <v:imagedata r:id="rId12" o:title=""/>
                </v:shape>
                <w:control r:id="rId17" w:name="OptionButton221133" w:shapeid="_x0000_i1030"/>
              </w:object>
            </w:r>
          </w:p>
        </w:tc>
        <w:tc>
          <w:tcPr>
            <w:tcW w:w="5053" w:type="dxa"/>
            <w:tcBorders>
              <w:right w:val="nil"/>
            </w:tcBorders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52" w:right="34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Шкаф сервера и коммуникационного контроллера </w:t>
            </w:r>
          </w:p>
        </w:tc>
        <w:tc>
          <w:tcPr>
            <w:tcW w:w="1958" w:type="dxa"/>
            <w:tcBorders>
              <w:left w:val="nil"/>
            </w:tcBorders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66" w:right="68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ШНЭ 2080.004</w:t>
            </w:r>
          </w:p>
        </w:tc>
      </w:tr>
      <w:tr w:rsidR="00B659BB">
        <w:trPr>
          <w:trHeight w:val="284"/>
        </w:trPr>
        <w:tc>
          <w:tcPr>
            <w:tcW w:w="2478" w:type="dxa"/>
            <w:vMerge/>
            <w:shd w:val="clear" w:color="auto" w:fill="auto"/>
            <w:vAlign w:val="center"/>
          </w:tcPr>
          <w:p w:rsidR="00B659BB" w:rsidRDefault="00B659BB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108" w:right="-108" w:firstLine="0"/>
              <w:jc w:val="center"/>
              <w:rPr>
                <w:sz w:val="20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31" type="#_x0000_t75" style="width:12pt;height:12.75pt" o:ole="">
                  <v:imagedata r:id="rId12" o:title=""/>
                </v:shape>
                <w:control r:id="rId18" w:name="OptionButton2211341" w:shapeid="_x0000_i1031"/>
              </w:object>
            </w:r>
          </w:p>
        </w:tc>
        <w:tc>
          <w:tcPr>
            <w:tcW w:w="5053" w:type="dxa"/>
            <w:tcBorders>
              <w:right w:val="nil"/>
            </w:tcBorders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52" w:right="34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Шкаф сервера </w:t>
            </w:r>
          </w:p>
        </w:tc>
        <w:tc>
          <w:tcPr>
            <w:tcW w:w="1958" w:type="dxa"/>
            <w:tcBorders>
              <w:left w:val="nil"/>
            </w:tcBorders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66" w:right="68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ШНЭ 2080.005</w:t>
            </w:r>
          </w:p>
        </w:tc>
      </w:tr>
      <w:tr w:rsidR="00B659BB">
        <w:trPr>
          <w:trHeight w:val="284"/>
        </w:trPr>
        <w:tc>
          <w:tcPr>
            <w:tcW w:w="2478" w:type="dxa"/>
            <w:vMerge/>
            <w:shd w:val="clear" w:color="auto" w:fill="auto"/>
            <w:vAlign w:val="center"/>
          </w:tcPr>
          <w:p w:rsidR="00B659BB" w:rsidRDefault="00B659BB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sz w:val="20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108" w:right="-108" w:firstLine="0"/>
              <w:jc w:val="center"/>
              <w:rPr>
                <w:sz w:val="20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32" type="#_x0000_t75" style="width:12pt;height:12.75pt" o:ole="">
                  <v:imagedata r:id="rId10" o:title=""/>
                </v:shape>
                <w:control r:id="rId19" w:name="OptionButton221134" w:shapeid="_x0000_i1032"/>
              </w:object>
            </w:r>
          </w:p>
        </w:tc>
        <w:tc>
          <w:tcPr>
            <w:tcW w:w="5053" w:type="dxa"/>
            <w:tcBorders>
              <w:right w:val="nil"/>
            </w:tcBorders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52" w:right="34" w:firstLine="0"/>
              <w:jc w:val="left"/>
              <w:rPr>
                <w:sz w:val="20"/>
              </w:rPr>
            </w:pPr>
            <w:r>
              <w:rPr>
                <w:sz w:val="20"/>
              </w:rPr>
              <w:t>Шкаф серверный (для АЭС)</w:t>
            </w:r>
          </w:p>
        </w:tc>
        <w:tc>
          <w:tcPr>
            <w:tcW w:w="1958" w:type="dxa"/>
            <w:tcBorders>
              <w:left w:val="nil"/>
            </w:tcBorders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66" w:right="68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ШНЭ 2080А</w:t>
            </w:r>
          </w:p>
        </w:tc>
      </w:tr>
      <w:tr w:rsidR="00B659BB">
        <w:trPr>
          <w:trHeight w:val="284"/>
        </w:trPr>
        <w:tc>
          <w:tcPr>
            <w:tcW w:w="2478" w:type="dxa"/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right="0" w:firstLine="0"/>
              <w:jc w:val="center"/>
              <w:rPr>
                <w:lang w:val="en-US"/>
              </w:rPr>
            </w:pPr>
            <w:r>
              <w:rPr>
                <w:sz w:val="20"/>
              </w:rPr>
              <w:t>Количество шкафов:</w:t>
            </w:r>
          </w:p>
        </w:tc>
        <w:tc>
          <w:tcPr>
            <w:tcW w:w="7445" w:type="dxa"/>
            <w:gridSpan w:val="3"/>
          </w:tcPr>
          <w:p w:rsidR="00B659BB" w:rsidRDefault="006776C0">
            <w:pPr>
              <w:pStyle w:val="a5"/>
              <w:tabs>
                <w:tab w:val="left" w:pos="9180"/>
                <w:tab w:val="left" w:pos="9900"/>
              </w:tabs>
              <w:spacing w:line="240" w:lineRule="auto"/>
              <w:ind w:left="-114" w:right="-108" w:firstLine="0"/>
              <w:jc w:val="center"/>
              <w:rPr>
                <w:b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B659BB" w:rsidRDefault="00B659BB">
      <w:pPr>
        <w:pStyle w:val="a5"/>
        <w:tabs>
          <w:tab w:val="left" w:pos="9180"/>
          <w:tab w:val="left" w:pos="9900"/>
        </w:tabs>
        <w:spacing w:after="120" w:line="240" w:lineRule="auto"/>
        <w:ind w:left="720" w:right="0" w:firstLine="0"/>
        <w:rPr>
          <w:sz w:val="6"/>
          <w:szCs w:val="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8"/>
        <w:gridCol w:w="5557"/>
        <w:gridCol w:w="1888"/>
      </w:tblGrid>
      <w:tr w:rsidR="00B659BB">
        <w:trPr>
          <w:trHeight w:val="15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B659BB" w:rsidRDefault="006776C0">
            <w:pPr>
              <w:pStyle w:val="a5"/>
              <w:numPr>
                <w:ilvl w:val="0"/>
                <w:numId w:val="5"/>
              </w:num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Cs w:val="20"/>
              </w:rPr>
              <w:t xml:space="preserve">  Оперативное обозначение на двери (козырьке) шкафа</w:t>
            </w:r>
          </w:p>
        </w:tc>
      </w:tr>
      <w:tr w:rsidR="00B659BB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Позиция установки</w:t>
            </w:r>
          </w:p>
          <w:p w:rsidR="00B659BB" w:rsidRDefault="006776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(по плану размещения)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Диспетчерское наименование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Код KKS*</w:t>
            </w:r>
          </w:p>
        </w:tc>
      </w:tr>
      <w:tr w:rsidR="00B659BB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BB" w:rsidRDefault="006776C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BB" w:rsidRDefault="006776C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BB" w:rsidRDefault="006776C0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659BB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2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BB" w:rsidRDefault="006776C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5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BB" w:rsidRDefault="006776C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BB" w:rsidRDefault="006776C0">
            <w:pPr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659BB">
        <w:tblPrEx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9BB" w:rsidRDefault="006776C0">
            <w:pPr>
              <w:pStyle w:val="a5"/>
              <w:spacing w:line="276" w:lineRule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- универсальная система </w:t>
            </w:r>
            <w:r>
              <w:rPr>
                <w:sz w:val="18"/>
                <w:szCs w:val="18"/>
              </w:rPr>
              <w:t>классификации и кодирования оборудования</w:t>
            </w:r>
          </w:p>
        </w:tc>
      </w:tr>
    </w:tbl>
    <w:p w:rsidR="00B659BB" w:rsidRDefault="00B659BB">
      <w:pPr>
        <w:pStyle w:val="a5"/>
        <w:spacing w:line="240" w:lineRule="auto"/>
        <w:jc w:val="left"/>
        <w:rPr>
          <w:sz w:val="16"/>
          <w:szCs w:val="20"/>
        </w:rPr>
      </w:pPr>
    </w:p>
    <w:p w:rsidR="00B659BB" w:rsidRDefault="006776C0">
      <w:pPr>
        <w:pStyle w:val="a5"/>
        <w:numPr>
          <w:ilvl w:val="0"/>
          <w:numId w:val="5"/>
        </w:numPr>
        <w:spacing w:line="276" w:lineRule="auto"/>
        <w:jc w:val="left"/>
        <w:rPr>
          <w:szCs w:val="20"/>
        </w:rPr>
      </w:pPr>
      <w:r>
        <w:rPr>
          <w:szCs w:val="20"/>
        </w:rPr>
        <w:t>Конструктивные требования</w:t>
      </w:r>
    </w:p>
    <w:tbl>
      <w:tblPr>
        <w:tblpPr w:leftFromText="180" w:rightFromText="180" w:vertAnchor="text" w:horzAnchor="margin" w:tblpX="97" w:tblpY="67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2022"/>
        <w:gridCol w:w="25"/>
        <w:gridCol w:w="430"/>
        <w:gridCol w:w="1656"/>
        <w:gridCol w:w="464"/>
        <w:gridCol w:w="953"/>
        <w:gridCol w:w="426"/>
        <w:gridCol w:w="1463"/>
      </w:tblGrid>
      <w:tr w:rsidR="00B659BB">
        <w:trPr>
          <w:trHeight w:val="284"/>
        </w:trPr>
        <w:tc>
          <w:tcPr>
            <w:tcW w:w="2496" w:type="dxa"/>
            <w:vMerge w:val="restart"/>
            <w:tcBorders>
              <w:top w:val="nil"/>
              <w:left w:val="nil"/>
              <w:right w:val="single" w:sz="4" w:space="0" w:color="auto"/>
              <w:tl2br w:val="nil"/>
              <w:tr2bl w:val="nil"/>
            </w:tcBorders>
            <w:vAlign w:val="center"/>
          </w:tcPr>
          <w:p w:rsidR="00B659BB" w:rsidRDefault="006776C0">
            <w:pPr>
              <w:pStyle w:val="a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2956287" cy="1139871"/>
                  <wp:effectExtent l="0" t="635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0C20C3.tmp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" b="938"/>
                          <a:stretch/>
                        </pic:blipFill>
                        <pic:spPr bwMode="auto">
                          <a:xfrm rot="5400000">
                            <a:off x="0" y="0"/>
                            <a:ext cx="3024585" cy="1166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Козырек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33" type="#_x0000_t75" style="width:10.5pt;height:11.25pt" o:ole="">
                  <v:imagedata r:id="rId21" o:title=""/>
                </v:shape>
                <w:control r:id="rId22" w:name="OptionButton224112" w:shapeid="_x0000_i1033"/>
              </w:objec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требуется (</w:t>
            </w:r>
            <w:r>
              <w:rPr>
                <w:rFonts w:ascii="Arial" w:hAnsi="Arial" w:cs="Arial"/>
                <w:color w:val="009881"/>
                <w:sz w:val="18"/>
                <w:szCs w:val="18"/>
              </w:rPr>
              <w:t>типовое исполнение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34" type="#_x0000_t75" style="width:10.5pt;height:11.25pt" o:ole="">
                  <v:imagedata r:id="rId23" o:title=""/>
                </v:shape>
                <w:control r:id="rId24" w:name="OptionButton224111" w:shapeid="_x0000_i1034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 мм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ind w:right="-5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Спереди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ind w:right="-5"/>
              <w:rPr>
                <w:rFonts w:eastAsia="MS Mincho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Сзади</w:t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225" w:dyaOrig="225">
                <v:shape id="_x0000_i1035" type="#_x0000_t75" style="width:10.5pt;height:11.25pt" o:ole="">
                  <v:imagedata r:id="rId23" o:title=""/>
                </v:shape>
                <w:control r:id="rId25" w:name="OptionButton22411" w:shapeid="_x0000_i1035"/>
              </w:objec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мм</w:t>
            </w: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pStyle w:val="af"/>
              <w:ind w:right="15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9BB" w:rsidTr="003146CF">
        <w:trPr>
          <w:trHeight w:val="99"/>
        </w:trPr>
        <w:tc>
          <w:tcPr>
            <w:tcW w:w="2496" w:type="dxa"/>
            <w:vMerge/>
            <w:tcBorders>
              <w:left w:val="nil"/>
              <w:right w:val="nil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59BB" w:rsidRPr="003146CF" w:rsidRDefault="00B659BB">
            <w:pPr>
              <w:pStyle w:val="af"/>
              <w:rPr>
                <w:rFonts w:ascii="Arial" w:hAnsi="Arial" w:cs="Arial"/>
                <w:color w:val="000000"/>
                <w:sz w:val="4"/>
                <w:szCs w:val="4"/>
                <w:lang w:val="en-US" w:eastAsia="ru-RU"/>
              </w:rPr>
            </w:pP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5"/>
              <w:spacing w:before="60"/>
              <w:ind w:right="-74"/>
              <w:jc w:val="right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tl2br w:val="nil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Габаритные размеры </w:t>
            </w:r>
          </w:p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каркаса шкафа*</w:t>
            </w:r>
          </w:p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ШхГхВ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), мм</w:t>
            </w: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36" type="#_x0000_t75" style="width:10.5pt;height:11.25pt" o:ole="">
                  <v:imagedata r:id="rId21" o:title=""/>
                </v:shape>
                <w:control r:id="rId26" w:name="OptionButton2251" w:shapeid="_x0000_i1036"/>
              </w:objec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800 х 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 х 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 xml:space="preserve"> (утопленные стенки)</w:t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5"/>
              <w:spacing w:before="60"/>
              <w:ind w:right="-74"/>
              <w:jc w:val="right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tl2br w:val="nil"/>
            </w:tcBorders>
            <w:shd w:val="clear" w:color="auto" w:fill="auto"/>
          </w:tcPr>
          <w:p w:rsidR="00B659BB" w:rsidRDefault="00B659BB">
            <w:pPr>
              <w:pStyle w:val="a5"/>
              <w:spacing w:before="60"/>
              <w:ind w:right="-74" w:hanging="103"/>
              <w:jc w:val="lef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37" type="#_x0000_t75" style="width:10.5pt;height:11.25pt" o:ole="">
                  <v:imagedata r:id="rId23" o:title=""/>
                </v:shape>
                <w:control r:id="rId27" w:name="OptionButton22511" w:shapeid="_x0000_i1037"/>
              </w:objec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808 х 1000 х 2000 (</w:t>
            </w:r>
            <w:r>
              <w:rPr>
                <w:rFonts w:ascii="Arial" w:hAnsi="Arial" w:cs="Arial"/>
                <w:color w:val="009881"/>
                <w:sz w:val="18"/>
                <w:szCs w:val="18"/>
              </w:rPr>
              <w:t>типовой конструктив ЭКРА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5"/>
              <w:spacing w:before="60"/>
              <w:ind w:right="-74"/>
              <w:jc w:val="right"/>
              <w:rPr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tl2br w:val="nil"/>
            </w:tcBorders>
            <w:shd w:val="clear" w:color="auto" w:fill="auto"/>
          </w:tcPr>
          <w:p w:rsidR="00B659BB" w:rsidRDefault="00B659BB">
            <w:pPr>
              <w:pStyle w:val="a5"/>
              <w:spacing w:before="60"/>
              <w:ind w:right="-74" w:hanging="103"/>
              <w:jc w:val="lef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38" type="#_x0000_t75" style="width:10.5pt;height:11.25pt" o:ole="">
                  <v:imagedata r:id="rId23" o:title=""/>
                </v:shape>
                <w:control r:id="rId28" w:name="OptionButton22512" w:shapeid="_x0000_i1038"/>
              </w:objec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Другое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204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Передняя дверь шкафа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39" type="#_x0000_t75" style="width:10.5pt;height:11.25pt" o:ole="">
                  <v:imagedata r:id="rId23" o:title=""/>
                </v:shape>
                <w:control r:id="rId29" w:name="OptionButton2272" w:shapeid="_x0000_i1039"/>
              </w:object>
            </w:r>
          </w:p>
        </w:tc>
        <w:tc>
          <w:tcPr>
            <w:tcW w:w="4962" w:type="dxa"/>
            <w:gridSpan w:val="5"/>
            <w:shd w:val="clear" w:color="auto" w:fill="auto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Стеклянная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обзорная (</w:t>
            </w:r>
            <w:r>
              <w:rPr>
                <w:rFonts w:ascii="Arial" w:hAnsi="Arial" w:cs="Arial"/>
                <w:color w:val="009881"/>
                <w:sz w:val="18"/>
                <w:szCs w:val="18"/>
              </w:rPr>
              <w:t>типовое исполнение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40" type="#_x0000_t75" style="width:10.5pt;height:11.25pt" o:ole="">
                  <v:imagedata r:id="rId23" o:title=""/>
                </v:shape>
                <w:control r:id="rId30" w:name="OptionButton22721" w:shapeid="_x0000_i1040"/>
              </w:objec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Другое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2047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Задняя дверь шкафа</w:t>
            </w:r>
          </w:p>
        </w:tc>
        <w:tc>
          <w:tcPr>
            <w:tcW w:w="430" w:type="dxa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41" type="#_x0000_t75" style="width:10.5pt;height:11.25pt" o:ole="">
                  <v:imagedata r:id="rId21" o:title=""/>
                </v:shape>
                <w:control r:id="rId31" w:name="OptionButton22101" w:shapeid="_x0000_i1041"/>
              </w:objec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eastAsia="ru-RU"/>
              </w:rPr>
              <w:t>Металлическая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сдвоенная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9881"/>
                <w:sz w:val="18"/>
                <w:szCs w:val="18"/>
              </w:rPr>
              <w:t>типовое исполнение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42" type="#_x0000_t75" style="width:10.5pt;height:11.25pt" o:ole="">
                  <v:imagedata r:id="rId23" o:title=""/>
                </v:shape>
                <w:control r:id="rId32" w:name="OptionButton221011" w:shapeid="_x0000_i1042"/>
              </w:objec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Другое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  <w:shd w:val="clear" w:color="auto" w:fill="FFFFFF"/>
          </w:tcPr>
          <w:p w:rsidR="00B659BB" w:rsidRDefault="00B659BB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204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Климат-контроль**</w:t>
            </w:r>
          </w:p>
        </w:tc>
        <w:tc>
          <w:tcPr>
            <w:tcW w:w="430" w:type="dxa"/>
            <w:shd w:val="clear" w:color="auto" w:fill="FFFFFF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43" type="#_x0000_t75" style="width:10.5pt;height:11.25pt" o:ole="">
                  <v:imagedata r:id="rId23" o:title=""/>
                </v:shape>
                <w:control r:id="rId33" w:name="OptionButton22141" w:shapeid="_x0000_i1043"/>
              </w:objec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Система принудительной вентиляции </w:t>
            </w:r>
          </w:p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</w:t>
            </w:r>
            <w:r>
              <w:rPr>
                <w:rFonts w:ascii="Arial" w:hAnsi="Arial" w:cs="Arial"/>
                <w:color w:val="009881"/>
                <w:sz w:val="18"/>
                <w:szCs w:val="18"/>
              </w:rPr>
              <w:t>типовое исполнение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44" type="#_x0000_t75" style="width:10.5pt;height:11.25pt" o:ole="">
                  <v:imagedata r:id="rId23" o:title=""/>
                </v:shape>
                <w:control r:id="rId34" w:name="OptionButton221411" w:shapeid="_x0000_i1044"/>
              </w:objec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Другое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659BB" w:rsidTr="003146CF">
        <w:trPr>
          <w:trHeight w:val="85"/>
        </w:trPr>
        <w:tc>
          <w:tcPr>
            <w:tcW w:w="2496" w:type="dxa"/>
            <w:vMerge/>
            <w:tcBorders>
              <w:left w:val="nil"/>
              <w:right w:val="nil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9BB" w:rsidRDefault="00B659BB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Цоколь</w:t>
            </w:r>
          </w:p>
        </w:tc>
        <w:tc>
          <w:tcPr>
            <w:tcW w:w="45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45" type="#_x0000_t75" style="width:10.5pt;height:11.25pt" o:ole="">
                  <v:imagedata r:id="rId21" o:title=""/>
                </v:shape>
                <w:control r:id="rId35" w:name="OptionButton2214111" w:shapeid="_x0000_i1045"/>
              </w:objec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200 мм (</w:t>
            </w:r>
            <w:r>
              <w:rPr>
                <w:rFonts w:ascii="Arial" w:hAnsi="Arial" w:cs="Arial"/>
                <w:color w:val="009881"/>
                <w:sz w:val="18"/>
                <w:szCs w:val="18"/>
              </w:rPr>
              <w:t>типовое исполнение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46" type="#_x0000_t75" style="width:10.5pt;height:11.25pt" o:ole="">
                  <v:imagedata r:id="rId23" o:title=""/>
                </v:shape>
                <w:control r:id="rId36" w:name="OptionButton2214112" w:shapeid="_x0000_i1046"/>
              </w:objec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100 мм</w:t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Подвод кабеля</w:t>
            </w: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47" type="#_x0000_t75" style="width:10.5pt;height:11.25pt" o:ole="">
                  <v:imagedata r:id="rId23" o:title=""/>
                </v:shape>
                <w:control r:id="rId37" w:name="OptionButton2214113" w:shapeid="_x0000_i1047"/>
              </w:objec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Снизу шкафа через ступенчатые кабельные вводы (</w:t>
            </w:r>
            <w:r>
              <w:rPr>
                <w:rFonts w:ascii="Arial" w:hAnsi="Arial" w:cs="Arial"/>
                <w:color w:val="009881"/>
                <w:sz w:val="18"/>
                <w:szCs w:val="18"/>
              </w:rPr>
              <w:t>типовое исполнение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eastAsia="MS Mincho" w:hAnsi="Arial" w:cs="Arial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48" type="#_x0000_t75" style="width:10.5pt;height:11.25pt" o:ole="">
                  <v:imagedata r:id="rId23" o:title=""/>
                </v:shape>
                <w:control r:id="rId38" w:name="OptionButton2214114" w:shapeid="_x0000_i1048"/>
              </w:objec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Сверху шкафа через потолочную панель</w:t>
            </w:r>
          </w:p>
        </w:tc>
      </w:tr>
      <w:tr w:rsidR="00B659BB">
        <w:trPr>
          <w:trHeight w:val="284"/>
        </w:trPr>
        <w:tc>
          <w:tcPr>
            <w:tcW w:w="2496" w:type="dxa"/>
            <w:vMerge/>
            <w:tcBorders>
              <w:left w:val="nil"/>
              <w:right w:val="single" w:sz="4" w:space="0" w:color="auto"/>
              <w:tl2br w:val="nil"/>
              <w:tr2bl w:val="nil"/>
            </w:tcBorders>
          </w:tcPr>
          <w:p w:rsidR="00B659BB" w:rsidRDefault="00B659BB">
            <w:pPr>
              <w:pStyle w:val="af"/>
              <w:rPr>
                <w:rFonts w:ascii="Arial" w:hAnsi="Arial" w:cs="Arial"/>
              </w:rPr>
            </w:pP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pStyle w:val="af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49" type="#_x0000_t75" style="width:10.5pt;height:11.25pt" o:ole="">
                  <v:imagedata r:id="rId21" o:title=""/>
                </v:shape>
                <w:control r:id="rId39" w:name="OptionButton2214115" w:shapeid="_x0000_i1049"/>
              </w:objec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B659BB" w:rsidRDefault="006776C0">
            <w:pPr>
              <w:pStyle w:val="af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Другое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659BB">
        <w:trPr>
          <w:trHeight w:val="283"/>
        </w:trPr>
        <w:tc>
          <w:tcPr>
            <w:tcW w:w="9935" w:type="dxa"/>
            <w:gridSpan w:val="9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</w:tcPr>
          <w:p w:rsidR="00B659BB" w:rsidRDefault="006776C0">
            <w:pPr>
              <w:pStyle w:val="af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Характеристики шкафа для типового исполнения:</w:t>
            </w:r>
          </w:p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- конструктив ШМЭ (производства </w:t>
            </w:r>
            <w:r>
              <w:rPr>
                <w:rFonts w:ascii="Arial" w:hAnsi="Arial" w:cs="Arial"/>
                <w:sz w:val="18"/>
                <w:szCs w:val="22"/>
              </w:rPr>
              <w:t xml:space="preserve">НПП «ЭКРА»); </w:t>
            </w:r>
          </w:p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 xml:space="preserve">- для шкафа шириной 800 (808) мм дверь задняя распашная, для шкафа шириной 600 </w:t>
            </w:r>
            <w:r>
              <w:rPr>
                <w:rFonts w:ascii="Arial" w:hAnsi="Arial" w:cs="Arial"/>
                <w:sz w:val="18"/>
                <w:szCs w:val="22"/>
              </w:rPr>
              <w:t>(608) мм – одинарная;</w:t>
            </w:r>
          </w:p>
          <w:p w:rsidR="00B659BB" w:rsidRDefault="006776C0">
            <w:pPr>
              <w:pStyle w:val="af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- климатическое исполнение УХЛ</w:t>
            </w:r>
            <w:proofErr w:type="gramStart"/>
            <w:r>
              <w:rPr>
                <w:rFonts w:ascii="Arial" w:hAnsi="Arial" w:cs="Arial"/>
                <w:sz w:val="18"/>
                <w:szCs w:val="22"/>
              </w:rPr>
              <w:t>4</w:t>
            </w:r>
            <w:proofErr w:type="gramEnd"/>
            <w:r>
              <w:rPr>
                <w:rFonts w:ascii="Arial" w:hAnsi="Arial" w:cs="Arial"/>
                <w:sz w:val="18"/>
                <w:szCs w:val="22"/>
              </w:rPr>
              <w:t>;</w:t>
            </w:r>
          </w:p>
          <w:p w:rsidR="00B659BB" w:rsidRDefault="006776C0">
            <w:pPr>
              <w:pStyle w:val="af"/>
              <w:rPr>
                <w:rFonts w:ascii="Arial" w:hAnsi="Arial" w:cs="Arial"/>
                <w:sz w:val="16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- цвет шкафа и козырька RAL 7035, цвет цоколя RAL 7022.</w:t>
            </w:r>
          </w:p>
        </w:tc>
      </w:tr>
    </w:tbl>
    <w:p w:rsidR="00B659BB" w:rsidRDefault="006776C0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</w:rPr>
        <w:t xml:space="preserve"> - высота и глубина шкафа дана без учета рым-болтов (55 мм) и ручек (60 мм)</w:t>
      </w:r>
    </w:p>
    <w:p w:rsidR="00B659BB" w:rsidRDefault="006776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- для контроля температуры в шкафу будет установлен термостат с выходом типа «сухой контакт», если требуется установка цифрового датчика температуры (с выходом </w:t>
      </w:r>
      <w:r>
        <w:rPr>
          <w:rFonts w:ascii="Arial" w:hAnsi="Arial" w:cs="Arial"/>
          <w:sz w:val="18"/>
          <w:szCs w:val="18"/>
          <w:lang w:val="en-US"/>
        </w:rPr>
        <w:t>RS</w:t>
      </w:r>
      <w:r>
        <w:rPr>
          <w:rFonts w:ascii="Arial" w:hAnsi="Arial" w:cs="Arial"/>
          <w:sz w:val="18"/>
          <w:szCs w:val="18"/>
        </w:rPr>
        <w:t>-485 или 4-20 мА), то необходимо это указать в пункте 7 «Дополнительные требования».</w:t>
      </w:r>
    </w:p>
    <w:p w:rsidR="00B659BB" w:rsidRPr="003146CF" w:rsidRDefault="00B659BB">
      <w:pPr>
        <w:rPr>
          <w:rFonts w:ascii="Arial" w:hAnsi="Arial" w:cs="Arial"/>
          <w:sz w:val="18"/>
          <w:szCs w:val="18"/>
          <w:lang w:val="en-US"/>
        </w:rPr>
      </w:pPr>
    </w:p>
    <w:p w:rsidR="00B659BB" w:rsidRDefault="006776C0">
      <w:pPr>
        <w:pStyle w:val="a5"/>
        <w:numPr>
          <w:ilvl w:val="0"/>
          <w:numId w:val="5"/>
        </w:numPr>
        <w:spacing w:line="276" w:lineRule="auto"/>
        <w:jc w:val="left"/>
        <w:rPr>
          <w:szCs w:val="20"/>
        </w:rPr>
      </w:pPr>
      <w:r>
        <w:rPr>
          <w:szCs w:val="20"/>
        </w:rPr>
        <w:lastRenderedPageBreak/>
        <w:t>Выбо</w:t>
      </w:r>
      <w:r>
        <w:rPr>
          <w:szCs w:val="20"/>
        </w:rPr>
        <w:t>р комплектации шкафа:</w:t>
      </w:r>
    </w:p>
    <w:tbl>
      <w:tblPr>
        <w:tblW w:w="9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9"/>
        <w:gridCol w:w="14"/>
        <w:gridCol w:w="56"/>
        <w:gridCol w:w="28"/>
        <w:gridCol w:w="266"/>
        <w:gridCol w:w="14"/>
        <w:gridCol w:w="112"/>
        <w:gridCol w:w="280"/>
        <w:gridCol w:w="14"/>
        <w:gridCol w:w="28"/>
        <w:gridCol w:w="308"/>
        <w:gridCol w:w="14"/>
        <w:gridCol w:w="812"/>
        <w:gridCol w:w="1302"/>
        <w:gridCol w:w="770"/>
      </w:tblGrid>
      <w:tr w:rsidR="00B659BB">
        <w:trPr>
          <w:trHeight w:val="416"/>
          <w:tblHeader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right="-129" w:hanging="1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Другая информация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right="-73" w:hanging="6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Кол-во, </w:t>
            </w: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hanging="5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Сервер </w:t>
            </w:r>
            <w:sdt>
              <w:sdtPr>
                <w:rPr>
                  <w:rFonts w:ascii="Arial" w:hAnsi="Arial" w:cs="Arial"/>
                  <w:b/>
                </w:rPr>
                <w:alias w:val="Примечания"/>
                <w:tag w:val=""/>
                <w:id w:val="-1343932476"/>
                <w:placeholder>
                  <w:docPart w:val="39EF5ABCE4D143BBA98E691332C29A7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>
                  <w:rPr>
                    <w:rStyle w:val="af9"/>
                  </w:rPr>
                  <w:t>[Примечания]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технические характеристики (не ниже):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noProof/>
                <w:color w:val="008E68"/>
                <w:lang w:eastAsia="ru-RU"/>
              </w:rPr>
              <w:drawing>
                <wp:inline distT="0" distB="0" distL="0" distR="0" wp14:anchorId="433E607C" wp14:editId="4B08534E">
                  <wp:extent cx="87630" cy="102235"/>
                  <wp:effectExtent l="0" t="0" r="0" b="0"/>
                  <wp:docPr id="9109" name="Рисунок 9109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9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процессор </w:t>
            </w:r>
            <w:proofErr w:type="spellStart"/>
            <w:r>
              <w:rPr>
                <w:rFonts w:ascii="Arial" w:hAnsi="Arial" w:cs="Arial"/>
              </w:rPr>
              <w:t>IntelXeon</w:t>
            </w:r>
            <w:proofErr w:type="spellEnd"/>
            <w:r>
              <w:rPr>
                <w:rFonts w:ascii="Arial" w:hAnsi="Arial" w:cs="Arial"/>
              </w:rPr>
              <w:t xml:space="preserve"> 1,6 ГГц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объем ОЗУ: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6 ГБ"/>
                    <w:listEntry w:val="32 ГБ"/>
                    <w:listEntry w:val="48 ГБ"/>
                    <w:listEntry w:val="64 ГБ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1970C482" wp14:editId="162F7BA8">
                  <wp:extent cx="80645" cy="102235"/>
                  <wp:effectExtent l="0" t="0" r="0" b="0"/>
                  <wp:docPr id="9111" name="Рисунок 911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накопитель: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36A799FF" wp14:editId="56CBADCB">
                  <wp:extent cx="80645" cy="102235"/>
                  <wp:effectExtent l="0" t="0" r="0" b="0"/>
                  <wp:docPr id="9115" name="Рисунок 9115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5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шт. </w:t>
            </w:r>
            <w:proofErr w:type="gramStart"/>
            <w:r>
              <w:rPr>
                <w:rFonts w:ascii="Arial" w:hAnsi="Arial" w:cs="Arial"/>
              </w:rPr>
              <w:t>по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000 ГБ"/>
                    <w:listEntry w:val="1200 Гб"/>
                    <w:listEntry w:val="2000 Гб"/>
                    <w:listEntry w:val="300 ГБ"/>
                    <w:listEntry w:val="500 Гб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5ED71CA3" wp14:editId="7D727586">
                  <wp:extent cx="80645" cy="102235"/>
                  <wp:effectExtent l="0" t="0" r="0" b="0"/>
                  <wp:docPr id="9116" name="Рисунок 9116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, </w:t>
            </w:r>
          </w:p>
          <w:p w:rsidR="00B659BB" w:rsidRDefault="006776C0">
            <w:pPr>
              <w:spacing w:line="216" w:lineRule="auto"/>
              <w:ind w:left="102" w:right="-129" w:firstLine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категория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подбирается заводом-изготовителем"/>
                    <w:listEntry w:val="Hard Disk Drive (HDD)"/>
                    <w:listEntry w:val="Solid State Drive (SSD)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2B138D7E" wp14:editId="2827DF56">
                  <wp:extent cx="80645" cy="102235"/>
                  <wp:effectExtent l="0" t="0" r="0" b="0"/>
                  <wp:docPr id="21" name="Рисунок 2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8E68"/>
              </w:rPr>
              <w:t>,</w:t>
            </w:r>
          </w:p>
          <w:p w:rsidR="00B659BB" w:rsidRDefault="006776C0">
            <w:pPr>
              <w:spacing w:line="216" w:lineRule="auto"/>
              <w:ind w:left="102" w:right="-129" w:firstLine="28"/>
              <w:rPr>
                <w:rFonts w:ascii="Arial" w:hAnsi="Arial" w:cs="Arial"/>
                <w:color w:val="008E68"/>
              </w:rPr>
            </w:pPr>
            <w:r>
              <w:rPr>
                <w:rFonts w:ascii="Arial" w:hAnsi="Arial" w:cs="Arial"/>
              </w:rPr>
              <w:t xml:space="preserve">интерфейс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подбирается заводом-изготовителем"/>
                    <w:listEntry w:val="SATA"/>
                    <w:listEntry w:val="SAS"/>
                    <w:listEntry w:val="NVM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1CAFA170" wp14:editId="18D10C33">
                  <wp:extent cx="80645" cy="102235"/>
                  <wp:effectExtent l="0" t="0" r="0" b="0"/>
                  <wp:docPr id="15" name="Рисунок 15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поддержка </w:t>
            </w:r>
            <w:r>
              <w:rPr>
                <w:rFonts w:ascii="Arial" w:hAnsi="Arial" w:cs="Arial"/>
                <w:lang w:val="en-US"/>
              </w:rPr>
              <w:t>RAID</w:t>
            </w:r>
            <w:r>
              <w:rPr>
                <w:rFonts w:ascii="Arial" w:hAnsi="Arial" w:cs="Arial"/>
              </w:rPr>
              <w:t xml:space="preserve"> (в базовой конфигурации):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RAID 5"/>
                    <w:listEntry w:val="RAID 0"/>
                    <w:listEntry w:val="RAID 1"/>
                    <w:listEntry w:val="RAID 10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26CDB115" wp14:editId="3C0F4114">
                  <wp:extent cx="80645" cy="109855"/>
                  <wp:effectExtent l="0" t="0" r="0" b="0"/>
                  <wp:docPr id="9112" name="Рисунок 57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сетевой адаптер 1: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 x 100Tx RJ45"/>
                    <w:listEntry w:val="4 x 100Tx RJ45"/>
                    <w:listEntry w:val="2 x 1000Tx RJ45"/>
                    <w:listEntry w:val="4 x 1000Tx RJ45"/>
                    <w:listEntry w:val="2 x 10G-R RJ45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30407CED" wp14:editId="35054FB6">
                  <wp:extent cx="80645" cy="109855"/>
                  <wp:effectExtent l="0" t="0" r="0" b="0"/>
                  <wp:docPr id="9113" name="Рисунок 5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сетевой адаптер 2: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2 x 100Tx RJ45"/>
                    <w:listEntry w:val="4 x 100Tx RJ45"/>
                    <w:listEntry w:val="2 x 1000Tx RJ45"/>
                    <w:listEntry w:val="4 x 1000Tx RJ45"/>
                    <w:listEntry w:val="2 x 10G-R RJ45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27CFDB20" wp14:editId="6C162494">
                  <wp:extent cx="80645" cy="109855"/>
                  <wp:effectExtent l="0" t="0" r="0" b="0"/>
                  <wp:docPr id="9114" name="Рисунок 5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587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резервирование блока п</w:t>
            </w:r>
            <w:r>
              <w:rPr>
                <w:rFonts w:ascii="Arial" w:hAnsi="Arial" w:cs="Arial"/>
              </w:rPr>
              <w:t>итания</w:t>
            </w:r>
          </w:p>
        </w:tc>
        <w:tc>
          <w:tcPr>
            <w:tcW w:w="19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534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50" type="#_x0000_t75" style="width:10.5pt;height:11.25pt" o:ole="">
                  <v:imagedata r:id="rId23" o:title=""/>
                </v:shape>
                <w:control r:id="rId43" w:name="OptionButton22141131" w:shapeid="_x0000_i1050"/>
              </w:object>
            </w: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да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51" type="#_x0000_t75" style="width:10.5pt;height:11.25pt" o:ole="">
                  <v:imagedata r:id="rId23" o:title=""/>
                </v:shape>
                <w:control r:id="rId44" w:name="OptionButton221411311" w:shapeid="_x0000_i1051"/>
              </w:object>
            </w: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3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- </w:t>
            </w:r>
            <w:r>
              <w:rPr>
                <w:rFonts w:ascii="Arial" w:hAnsi="Arial" w:cs="Arial"/>
              </w:rPr>
              <w:t xml:space="preserve">дополнительное оборудование 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hanging="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Программное обеспечение для сервера </w:t>
            </w:r>
            <w:sdt>
              <w:sdtPr>
                <w:rPr>
                  <w:rFonts w:ascii="Arial" w:hAnsi="Arial" w:cs="Arial"/>
                  <w:b/>
                </w:rPr>
                <w:alias w:val="Примечания"/>
                <w:tag w:val=""/>
                <w:id w:val="-783810973"/>
                <w:placeholder>
                  <w:docPart w:val="D7CA9B7120534A0187F1C51556DCCA8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>
                  <w:rPr>
                    <w:rStyle w:val="af9"/>
                  </w:rPr>
                  <w:t>[Примечания]</w:t>
                </w:r>
              </w:sdtContent>
            </w:sdt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noProof/>
                <w:color w:val="008E68"/>
                <w:lang w:eastAsia="ru-RU"/>
              </w:rPr>
              <w:drawing>
                <wp:inline distT="0" distB="0" distL="0" distR="0" wp14:anchorId="3C9A596B" wp14:editId="08653D1C">
                  <wp:extent cx="87630" cy="102235"/>
                  <wp:effectExtent l="0" t="0" r="0" b="0"/>
                  <wp:docPr id="9118" name="Рисунок 911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27"/>
        </w:trPr>
        <w:tc>
          <w:tcPr>
            <w:tcW w:w="589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18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серверная лицензия ПО EKRASCADA на количество точек </w:t>
            </w:r>
          </w:p>
        </w:tc>
        <w:tc>
          <w:tcPr>
            <w:tcW w:w="19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right="-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до 750"/>
                    <w:listEntry w:val="до 1500"/>
                    <w:listEntry w:val="до 4500"/>
                    <w:listEntry w:val="до 7000"/>
                    <w:listEntry w:val="до 10000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2EE6097B" wp14:editId="4A0670E6">
                  <wp:extent cx="80645" cy="102235"/>
                  <wp:effectExtent l="0" t="0" r="0" b="0"/>
                  <wp:docPr id="9117" name="Рисунок 9117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7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5893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передача данных по протоколу </w:t>
            </w:r>
            <w:r>
              <w:rPr>
                <w:sz w:val="20"/>
                <w:szCs w:val="20"/>
                <w:lang w:val="en-US"/>
              </w:rPr>
              <w:t>IEC</w:t>
            </w:r>
            <w:r>
              <w:rPr>
                <w:sz w:val="20"/>
                <w:szCs w:val="20"/>
              </w:rPr>
              <w:t xml:space="preserve"> 60870-5-104                                 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534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52" type="#_x0000_t75" style="width:10.5pt;height:11.25pt" o:ole="">
                  <v:imagedata r:id="rId23" o:title=""/>
                </v:shape>
                <w:control r:id="rId45" w:name="OptionButton221411312" w:shapeid="_x0000_i1052"/>
              </w:object>
            </w:r>
          </w:p>
        </w:tc>
        <w:tc>
          <w:tcPr>
            <w:tcW w:w="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да</w:t>
            </w:r>
          </w:p>
        </w:tc>
        <w:tc>
          <w:tcPr>
            <w:tcW w:w="3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53" type="#_x0000_t75" style="width:10.5pt;height:11.25pt" o:ole="">
                  <v:imagedata r:id="rId21" o:title=""/>
                </v:shape>
                <w:control r:id="rId46" w:name="OptionButton2214113111" w:shapeid="_x0000_i1053"/>
              </w:objec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80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операционная система: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Windows 11 Pro"/>
                    <w:listEntry w:val="Microsoft Windows Server"/>
                    <w:listEntry w:val="Linux"/>
                    <w:listEntry w:val="Astra Linux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742610C0" wp14:editId="735D96D9">
                  <wp:extent cx="80645" cy="109855"/>
                  <wp:effectExtent l="0" t="0" r="0" b="0"/>
                  <wp:docPr id="9119" name="Рисунок 6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                                    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1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для работы с офисными приложениями: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LibreOffice"/>
                    <w:listEntry w:val="Р7 – Офис"/>
                    <w:listEntry w:val="Microsoft Office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FORMDROPDOWN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87101D5" wp14:editId="52604416">
                  <wp:extent cx="80645" cy="109855"/>
                  <wp:effectExtent l="0" t="0" r="0" b="0"/>
                  <wp:docPr id="18" name="Рисунок 6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589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для создания резервных копий (</w:t>
            </w:r>
            <w:proofErr w:type="spellStart"/>
            <w:r>
              <w:rPr>
                <w:sz w:val="20"/>
                <w:szCs w:val="20"/>
              </w:rPr>
              <w:t>Кибер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Бэкап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534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54" type="#_x0000_t75" style="width:10.5pt;height:11.25pt" o:ole="">
                  <v:imagedata r:id="rId23" o:title=""/>
                </v:shape>
                <w:control r:id="rId47" w:name="OptionButton2214113121" w:shapeid="_x0000_i1054"/>
              </w:objec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да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55" type="#_x0000_t75" style="width:10.5pt;height:11.25pt" o:ole="">
                  <v:imagedata r:id="rId21" o:title=""/>
                </v:shape>
                <w:control r:id="rId48" w:name="OptionButton22141131111" w:shapeid="_x0000_i1055"/>
              </w:objec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80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216" w:lineRule="auto"/>
              <w:ind w:left="-108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57" w:firstLine="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антивирусное ПО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Kaspersky Endpoint Security для бизнеса (расшир.)"/>
                    <w:listEntry w:val="Kaspersky Industrial CyberSecurity for Nodes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5220D58F" wp14:editId="50ADB96C">
                  <wp:extent cx="80645" cy="102235"/>
                  <wp:effectExtent l="0" t="0" r="0" b="0"/>
                  <wp:docPr id="9120" name="Рисунок 9120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0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1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proofErr w:type="spellStart"/>
            <w:r>
              <w:rPr>
                <w:sz w:val="20"/>
                <w:szCs w:val="20"/>
                <w:lang w:val="en-US"/>
              </w:rPr>
              <w:t>дополнительное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ПО   </w:t>
            </w:r>
            <w:r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szCs w:val="20"/>
                <w:lang w:val="en-US"/>
              </w:rPr>
            </w:r>
            <w:r>
              <w:rPr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firstLine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Сервер </w:t>
            </w:r>
            <w:sdt>
              <w:sdtPr>
                <w:rPr>
                  <w:rFonts w:ascii="Arial" w:hAnsi="Arial" w:cs="Arial"/>
                  <w:b/>
                </w:rPr>
                <w:alias w:val="Состояние"/>
                <w:tag w:val=""/>
                <w:id w:val="-496880847"/>
                <w:placeholder>
                  <w:docPart w:val="48CFCF86F5D44F3B9B19EB91C5288BF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>
                  <w:rPr>
                    <w:rStyle w:val="af9"/>
                  </w:rPr>
                  <w:t>[Состояние]</w:t>
                </w:r>
              </w:sdtContent>
            </w:sdt>
          </w:p>
          <w:p w:rsidR="00B659BB" w:rsidRDefault="006776C0">
            <w:pPr>
              <w:spacing w:line="216" w:lineRule="auto"/>
              <w:ind w:right="-129" w:firstLine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технические характеристики (не ниже):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noProof/>
                <w:color w:val="008E68"/>
                <w:lang w:eastAsia="ru-RU"/>
              </w:rPr>
              <w:drawing>
                <wp:inline distT="0" distB="0" distL="0" distR="0" wp14:anchorId="07387F2F" wp14:editId="1D73D590">
                  <wp:extent cx="87630" cy="102235"/>
                  <wp:effectExtent l="0" t="0" r="0" b="0"/>
                  <wp:docPr id="9121" name="Рисунок 912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процессор </w:t>
            </w:r>
            <w:proofErr w:type="spellStart"/>
            <w:r>
              <w:rPr>
                <w:rFonts w:ascii="Arial" w:hAnsi="Arial" w:cs="Arial"/>
              </w:rPr>
              <w:t>IntelXeon</w:t>
            </w:r>
            <w:proofErr w:type="spellEnd"/>
            <w:r>
              <w:rPr>
                <w:rFonts w:ascii="Arial" w:hAnsi="Arial" w:cs="Arial"/>
              </w:rPr>
              <w:t xml:space="preserve"> 1,6 ГГц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- объем ОЗУ: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6 ГБ"/>
                    <w:listEntry w:val="32 ГБ"/>
                    <w:listEntry w:val="48 ГБ"/>
                    <w:listEntry w:val="64 ГБ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7FD4C495" wp14:editId="20868F14">
                  <wp:extent cx="80645" cy="102235"/>
                  <wp:effectExtent l="0" t="0" r="0" b="0"/>
                  <wp:docPr id="9123" name="Рисунок 9123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3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накопитель: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652BAAFC" wp14:editId="574B72A4">
                  <wp:extent cx="80645" cy="102235"/>
                  <wp:effectExtent l="0" t="0" r="0" b="0"/>
                  <wp:docPr id="16" name="Рисунок 16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5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шт. </w:t>
            </w:r>
            <w:proofErr w:type="gramStart"/>
            <w:r>
              <w:rPr>
                <w:rFonts w:ascii="Arial" w:hAnsi="Arial" w:cs="Arial"/>
              </w:rPr>
              <w:t>по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000 ГБ"/>
                    <w:listEntry w:val="1200 Гб"/>
                    <w:listEntry w:val="2000 Гб"/>
                    <w:listEntry w:val="300 ГБ"/>
                    <w:listEntry w:val="500 Гб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0479E967" wp14:editId="53FBD681">
                  <wp:extent cx="80645" cy="102235"/>
                  <wp:effectExtent l="0" t="0" r="0" b="0"/>
                  <wp:docPr id="22" name="Рисунок 22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, </w:t>
            </w:r>
          </w:p>
          <w:p w:rsidR="00B659BB" w:rsidRDefault="006776C0">
            <w:pPr>
              <w:spacing w:line="216" w:lineRule="auto"/>
              <w:ind w:left="102" w:right="-129" w:firstLine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категория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подбирается заводом-изготовителем"/>
                    <w:listEntry w:val="Hard Disk Drive (HDD)"/>
                    <w:listEntry w:val="Solid State Drive (SSD)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7F60F4A4" wp14:editId="4596395B">
                  <wp:extent cx="80645" cy="102235"/>
                  <wp:effectExtent l="0" t="0" r="0" b="0"/>
                  <wp:docPr id="23" name="Рисунок 23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8E68"/>
              </w:rPr>
              <w:t>,</w:t>
            </w:r>
          </w:p>
          <w:p w:rsidR="00B659BB" w:rsidRDefault="006776C0">
            <w:pPr>
              <w:spacing w:line="216" w:lineRule="auto"/>
              <w:ind w:left="102" w:right="-129" w:firstLine="28"/>
              <w:rPr>
                <w:rFonts w:ascii="Arial" w:hAnsi="Arial" w:cs="Arial"/>
                <w:color w:val="008E68"/>
              </w:rPr>
            </w:pPr>
            <w:r>
              <w:rPr>
                <w:rFonts w:ascii="Arial" w:hAnsi="Arial" w:cs="Arial"/>
              </w:rPr>
              <w:t xml:space="preserve">интерфейс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подбирается заводом-изготовителем"/>
                    <w:listEntry w:val="SATA"/>
                    <w:listEntry w:val="SAS"/>
                    <w:listEntry w:val="NVM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2F23229D" wp14:editId="71F3B09B">
                  <wp:extent cx="80645" cy="102235"/>
                  <wp:effectExtent l="0" t="0" r="0" b="0"/>
                  <wp:docPr id="24" name="Рисунок 24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поддержка </w:t>
            </w:r>
            <w:r>
              <w:rPr>
                <w:rFonts w:ascii="Arial" w:hAnsi="Arial" w:cs="Arial"/>
                <w:lang w:val="en-US"/>
              </w:rPr>
              <w:t>RAID</w:t>
            </w:r>
            <w:r>
              <w:rPr>
                <w:rFonts w:ascii="Arial" w:hAnsi="Arial" w:cs="Arial"/>
              </w:rPr>
              <w:t xml:space="preserve"> (в базовой конфигурации):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RAID 5"/>
                    <w:listEntry w:val="RAID 0"/>
                    <w:listEntry w:val="RAID 1"/>
                    <w:listEntry w:val="RAID 10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2CCB26C4" wp14:editId="089AFBCE">
                  <wp:extent cx="80645" cy="109855"/>
                  <wp:effectExtent l="0" t="0" r="0" b="0"/>
                  <wp:docPr id="3" name="Рисунок 57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сетевой адаптер 1: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 x 100Tx RJ45"/>
                    <w:listEntry w:val="4 x 100Tx RJ45"/>
                    <w:listEntry w:val="2 x 1000Tx RJ45"/>
                    <w:listEntry w:val="4 x 1000Tx RJ45"/>
                    <w:listEntry w:val="2 x 10G-R RJ45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3CBAD611" wp14:editId="66B327E9">
                  <wp:extent cx="80645" cy="109855"/>
                  <wp:effectExtent l="0" t="0" r="0" b="0"/>
                  <wp:docPr id="9127" name="Рисунок 5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сетевой адаптер 2: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2 x 100Tx RJ45"/>
                    <w:listEntry w:val="4 x 100Tx RJ45"/>
                    <w:listEntry w:val="2 x 1000Tx RJ45"/>
                    <w:listEntry w:val="4 x 1000Tx RJ45"/>
                    <w:listEntry w:val="2 x 10G-R RJ45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020EF867" wp14:editId="135C4A55">
                  <wp:extent cx="80645" cy="109855"/>
                  <wp:effectExtent l="0" t="0" r="0" b="0"/>
                  <wp:docPr id="9128" name="Рисунок 5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</w:instrText>
            </w:r>
            <w:r>
              <w:rPr>
                <w:rFonts w:ascii="Arial" w:hAnsi="Arial" w:cs="Arial"/>
                <w:b/>
              </w:rPr>
              <w:instrText xml:space="preserve">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5879" w:type="dxa"/>
            <w:tcBorders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резервирование блока питания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534" w:firstLine="32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56" type="#_x0000_t75" style="width:10.5pt;height:11.25pt" o:ole="">
                  <v:imagedata r:id="rId23" o:title=""/>
                </v:shape>
                <w:control r:id="rId49" w:name="OptionButton22141131211" w:shapeid="_x0000_i1056"/>
              </w:objec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 w:firstLine="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да</w:t>
            </w:r>
          </w:p>
        </w:tc>
        <w:tc>
          <w:tcPr>
            <w:tcW w:w="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 w:firstLine="32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57" type="#_x0000_t75" style="width:10.5pt;height:11.25pt" o:ole="">
                  <v:imagedata r:id="rId21" o:title=""/>
                </v:shape>
                <w:control r:id="rId50" w:name="OptionButton221411311111" w:shapeid="_x0000_i1057"/>
              </w:objec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80" w:right="-129" w:firstLine="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144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30" w:firstLine="32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- </w:t>
            </w:r>
            <w:r>
              <w:rPr>
                <w:rFonts w:ascii="Arial" w:hAnsi="Arial" w:cs="Arial"/>
              </w:rPr>
              <w:t xml:space="preserve">дополнительное оборудование 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hanging="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Программное обеспечение для сервера </w:t>
            </w:r>
            <w:sdt>
              <w:sdtPr>
                <w:rPr>
                  <w:rFonts w:ascii="Arial" w:hAnsi="Arial" w:cs="Arial"/>
                  <w:b/>
                </w:rPr>
                <w:alias w:val="Состояние"/>
                <w:tag w:val=""/>
                <w:id w:val="-2064705422"/>
                <w:placeholder>
                  <w:docPart w:val="7440ED4BF45B47238EB6BE249AF7595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>
                  <w:rPr>
                    <w:rStyle w:val="af9"/>
                  </w:rPr>
                  <w:t>[Состояние]</w:t>
                </w:r>
              </w:sdtContent>
            </w:sdt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noProof/>
                <w:color w:val="008E68"/>
                <w:lang w:eastAsia="ru-RU"/>
              </w:rPr>
              <w:drawing>
                <wp:inline distT="0" distB="0" distL="0" distR="0" wp14:anchorId="14649061" wp14:editId="7103A3CA">
                  <wp:extent cx="87630" cy="102235"/>
                  <wp:effectExtent l="0" t="0" r="0" b="0"/>
                  <wp:docPr id="7" name="Рисунок 7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2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операционная система: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Windows 11 Pro"/>
                    <w:listEntry w:val="Microsoft Windows Server"/>
                    <w:listEntry w:val="Linux"/>
                    <w:listEntry w:val="Astra Linux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3AF7252" wp14:editId="6CC18A07">
                  <wp:extent cx="80645" cy="109855"/>
                  <wp:effectExtent l="0" t="0" r="0" b="0"/>
                  <wp:docPr id="9089" name="Рисунок 6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                                    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46"/>
              <w:jc w:val="left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для работы с офисными приложениями: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LibreOffice"/>
                    <w:listEntry w:val="Р7 – Офис"/>
                    <w:listEntry w:val="Microsoft Office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FORMDROPDOWN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7D9315E" wp14:editId="4247C2AF">
                  <wp:extent cx="80645" cy="109855"/>
                  <wp:effectExtent l="0" t="0" r="0" b="0"/>
                  <wp:docPr id="17" name="Рисунок 6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5879" w:type="dxa"/>
            <w:tcBorders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для</w:t>
            </w:r>
            <w:r>
              <w:rPr>
                <w:sz w:val="20"/>
                <w:szCs w:val="20"/>
              </w:rPr>
              <w:t xml:space="preserve"> создания резервных копий (</w:t>
            </w:r>
            <w:proofErr w:type="spellStart"/>
            <w:r>
              <w:rPr>
                <w:sz w:val="20"/>
                <w:szCs w:val="20"/>
              </w:rPr>
              <w:t>Кибер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Бэкап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534" w:firstLine="46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58" type="#_x0000_t75" style="width:10.5pt;height:11.25pt" o:ole="">
                  <v:imagedata r:id="rId23" o:title=""/>
                </v:shape>
                <w:control r:id="rId51" w:name="OptionButton2214113121111" w:shapeid="_x0000_i1058"/>
              </w:object>
            </w:r>
          </w:p>
        </w:tc>
        <w:tc>
          <w:tcPr>
            <w:tcW w:w="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да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 w:firstLine="46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</w:rPr>
              <w:object w:dxaOrig="225" w:dyaOrig="225">
                <v:shape id="_x0000_i1059" type="#_x0000_t75" style="width:10.5pt;height:11.25pt" o:ole="">
                  <v:imagedata r:id="rId21" o:title=""/>
                </v:shape>
                <w:control r:id="rId52" w:name="OptionButton22141131111111" w:shapeid="_x0000_i1059"/>
              </w:objec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80" w:right="-129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57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антивирусное ПО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Kaspersky Endpoint Security для бизнеса (расшир.)"/>
                    <w:listEntry w:val="Kaspersky Industrial CyberSecurity for Nodes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56047DC1" wp14:editId="05592836">
                  <wp:extent cx="80645" cy="102235"/>
                  <wp:effectExtent l="0" t="0" r="0" b="0"/>
                  <wp:docPr id="9092" name="Рисунок 9092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2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4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>
              <w:rPr>
                <w:sz w:val="20"/>
                <w:szCs w:val="20"/>
              </w:rPr>
              <w:t>дополнительное</w:t>
            </w:r>
            <w:r>
              <w:rPr>
                <w:sz w:val="20"/>
                <w:szCs w:val="20"/>
                <w:lang w:val="en-US"/>
              </w:rPr>
              <w:t xml:space="preserve"> ПО   </w:t>
            </w:r>
            <w:r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szCs w:val="20"/>
                <w:lang w:val="en-US"/>
              </w:rPr>
            </w:r>
            <w:r>
              <w:rPr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07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4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Сервер </w:t>
            </w:r>
            <w:sdt>
              <w:sdtPr>
                <w:rPr>
                  <w:b/>
                  <w:sz w:val="20"/>
                  <w:szCs w:val="20"/>
                </w:rPr>
                <w:alias w:val="Название"/>
                <w:tag w:val=""/>
                <w:id w:val="611788563"/>
                <w:placeholder>
                  <w:docPart w:val="9AC55533D3D8441587F2CDA8D87ADBAF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b/>
                    <w:sz w:val="20"/>
                    <w:szCs w:val="20"/>
                  </w:rPr>
                  <w:t>ЭКРА || Карта заказа ШНЭ 2080.00Х.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w:t>
                </w:r>
              </w:sdtContent>
            </w:sdt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</w:instrText>
            </w:r>
            <w:r>
              <w:rPr>
                <w:b/>
                <w:sz w:val="20"/>
                <w:szCs w:val="20"/>
                <w:lang w:val="en-US"/>
              </w:rPr>
              <w:instrText>FORMTEXT</w:instrText>
            </w:r>
            <w:r>
              <w:rPr>
                <w:b/>
                <w:sz w:val="20"/>
                <w:szCs w:val="20"/>
              </w:rPr>
              <w:instrText xml:space="preserve"> </w:instrText>
            </w:r>
            <w:r>
              <w:rPr>
                <w:b/>
                <w:sz w:val="20"/>
                <w:szCs w:val="20"/>
                <w:lang w:val="en-US"/>
              </w:rPr>
            </w:r>
            <w:r>
              <w:rPr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sz w:val="20"/>
                <w:szCs w:val="20"/>
                <w:lang w:val="en-US"/>
              </w:rPr>
              <w:t>EKRA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</w:t>
            </w:r>
            <w:r>
              <w:rPr>
                <w:b/>
                <w:sz w:val="20"/>
                <w:szCs w:val="20"/>
              </w:rPr>
              <w:t>01</w:t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технические </w:t>
            </w:r>
            <w:r>
              <w:rPr>
                <w:sz w:val="20"/>
                <w:szCs w:val="20"/>
              </w:rPr>
              <w:t>характеристики (не ниже):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486863F4" wp14:editId="67CF544A">
                  <wp:extent cx="87630" cy="102235"/>
                  <wp:effectExtent l="0" t="0" r="0" b="0"/>
                  <wp:docPr id="9093" name="Рисунок 9093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3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процессор с частотой 1.7 ГГц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объем ОЗУ: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8 ГБ"/>
                    <w:listEntry w:val="16 ГБ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17E1941F" wp14:editId="43FC18B1">
                  <wp:extent cx="80645" cy="102235"/>
                  <wp:effectExtent l="0" t="0" r="0" b="0"/>
                  <wp:docPr id="9095" name="Рисунок 9095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95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накопитель: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394C1751" wp14:editId="3727502C">
                  <wp:extent cx="80645" cy="102235"/>
                  <wp:effectExtent l="0" t="0" r="0" b="0"/>
                  <wp:docPr id="25" name="Рисунок 25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5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шт. </w:t>
            </w:r>
            <w:proofErr w:type="gramStart"/>
            <w:r>
              <w:rPr>
                <w:rFonts w:ascii="Arial" w:hAnsi="Arial" w:cs="Arial"/>
              </w:rPr>
              <w:t>по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64"/>
                    <w:listEntry w:val="128"/>
                    <w:listEntry w:val="256"/>
                    <w:listEntry w:val="300 ГБ"/>
                    <w:listEntry w:val="500 Гб"/>
                    <w:listEntry w:val="1000 ГБ"/>
                    <w:listEntry w:val="1200 Гб"/>
                    <w:listEntry w:val="2000 Гб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7A3B8857" wp14:editId="58EA6212">
                  <wp:extent cx="80645" cy="102235"/>
                  <wp:effectExtent l="0" t="0" r="0" b="0"/>
                  <wp:docPr id="26" name="Рисунок 26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, </w:t>
            </w:r>
          </w:p>
          <w:p w:rsidR="00B659BB" w:rsidRDefault="006776C0">
            <w:pPr>
              <w:spacing w:line="216" w:lineRule="auto"/>
              <w:ind w:left="102" w:right="-129" w:firstLine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категория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подбирается заводом-изготовителем"/>
                    <w:listEntry w:val="Hard Disk Drive (HDD)"/>
                    <w:listEntry w:val="Solid State Drive (SSD)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32C13F1B" wp14:editId="3A9EBE3C">
                  <wp:extent cx="80645" cy="102235"/>
                  <wp:effectExtent l="0" t="0" r="0" b="0"/>
                  <wp:docPr id="27" name="Рисунок 27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8E68"/>
              </w:rPr>
              <w:t>,</w:t>
            </w:r>
          </w:p>
          <w:p w:rsidR="00B659BB" w:rsidRDefault="006776C0">
            <w:pPr>
              <w:spacing w:line="216" w:lineRule="auto"/>
              <w:ind w:left="102" w:right="-129" w:firstLine="28"/>
              <w:rPr>
                <w:rFonts w:ascii="Arial" w:hAnsi="Arial" w:cs="Arial"/>
                <w:color w:val="008E68"/>
              </w:rPr>
            </w:pPr>
            <w:r>
              <w:rPr>
                <w:rFonts w:ascii="Arial" w:hAnsi="Arial" w:cs="Arial"/>
              </w:rPr>
              <w:t xml:space="preserve">интерфейс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подбирается заводом-изготовителем"/>
                    <w:listEntry w:val="SATA"/>
                    <w:listEntry w:val="SAS"/>
                    <w:listEntry w:val="NVM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76F4CBF3" wp14:editId="28412669">
                  <wp:extent cx="80645" cy="102235"/>
                  <wp:effectExtent l="0" t="0" r="0" b="0"/>
                  <wp:docPr id="28" name="Рисунок 2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поддержка </w:t>
            </w:r>
            <w:r>
              <w:rPr>
                <w:rFonts w:ascii="Arial" w:hAnsi="Arial" w:cs="Arial"/>
                <w:lang w:val="en-US"/>
              </w:rPr>
              <w:t>RAID</w:t>
            </w:r>
            <w:r>
              <w:rPr>
                <w:rFonts w:ascii="Arial" w:hAnsi="Arial" w:cs="Arial"/>
              </w:rPr>
              <w:t xml:space="preserve"> (в базовой конфигурации):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RAID 5"/>
                    <w:listEntry w:val="RAID 0"/>
                    <w:listEntry w:val="RAID 1"/>
                    <w:listEntry w:val="RAID 10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666B4ACE" wp14:editId="3D21B7AC">
                  <wp:extent cx="80645" cy="109855"/>
                  <wp:effectExtent l="0" t="0" r="0" b="0"/>
                  <wp:docPr id="9098" name="Рисунок 57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80" w:firstLine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сетевой адаптер: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 x 100Tx RJ45"/>
                    <w:listEntry w:val="2 x 1000Tx RJ45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color w:val="008E68"/>
                <w:sz w:val="20"/>
                <w:szCs w:val="20"/>
                <w:u w:val="single"/>
              </w:rPr>
              <w:drawing>
                <wp:inline distT="0" distB="0" distL="0" distR="0" wp14:anchorId="51901E78" wp14:editId="20EDCB65">
                  <wp:extent cx="80645" cy="109855"/>
                  <wp:effectExtent l="0" t="0" r="0" b="0"/>
                  <wp:docPr id="9099" name="Рисунок 5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587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резервирование блока питания</w:t>
            </w:r>
          </w:p>
        </w:tc>
        <w:tc>
          <w:tcPr>
            <w:tcW w:w="37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534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60" type="#_x0000_t75" style="width:10.5pt;height:11.25pt" o:ole="">
                  <v:imagedata r:id="rId21" o:title=""/>
                </v:shape>
                <w:control r:id="rId53" w:name="OptionButton22141131211111" w:shapeid="_x0000_i1060"/>
              </w:objec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да</w:t>
            </w:r>
          </w:p>
        </w:tc>
        <w:tc>
          <w:tcPr>
            <w:tcW w:w="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61" type="#_x0000_t75" style="width:10.5pt;height:11.25pt" o:ole="">
                  <v:imagedata r:id="rId23" o:title=""/>
                </v:shape>
                <w:control r:id="rId54" w:name="OptionButton221411311111111" w:shapeid="_x0000_i1061"/>
              </w:objec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80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Программное обеспечение для сервера </w:t>
            </w:r>
            <w:sdt>
              <w:sdtPr>
                <w:rPr>
                  <w:rFonts w:ascii="Arial" w:hAnsi="Arial" w:cs="Arial"/>
                  <w:b/>
                </w:rPr>
                <w:alias w:val="Название"/>
                <w:tag w:val=""/>
                <w:id w:val="1856995780"/>
                <w:placeholder>
                  <w:docPart w:val="331B1B3710C94786851F47E8830BC384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>ЭКРА || Карта заказа ШНЭ 2080.00Х.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w:t>
                </w:r>
              </w:sdtContent>
            </w:sdt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 w:val="restart"/>
            <w:vAlign w:val="center"/>
          </w:tcPr>
          <w:p w:rsidR="00B659BB" w:rsidRDefault="006776C0">
            <w:pPr>
              <w:spacing w:line="216" w:lineRule="auto"/>
              <w:ind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5DA0A773" wp14:editId="7744C4BC">
                  <wp:extent cx="87630" cy="102235"/>
                  <wp:effectExtent l="0" t="0" r="0" b="0"/>
                  <wp:docPr id="9102" name="Рисунок 9102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2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27"/>
        </w:trPr>
        <w:tc>
          <w:tcPr>
            <w:tcW w:w="594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серверная лицензия ПО EKRASCADA на количество точек        </w:t>
            </w:r>
          </w:p>
        </w:tc>
        <w:tc>
          <w:tcPr>
            <w:tcW w:w="187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right="-75" w:hanging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до 750"/>
                    <w:listEntry w:val="до 1500"/>
                    <w:listEntry w:val="до 4500"/>
                    <w:listEntry w:val="до 7000"/>
                    <w:listEntry w:val="до 10000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243C57F6" wp14:editId="3A072EFE">
                  <wp:extent cx="80645" cy="102235"/>
                  <wp:effectExtent l="0" t="0" r="0" b="0"/>
                  <wp:docPr id="9103" name="Рисунок 9103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03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tcBorders>
              <w:lef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ind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16" w:firstLine="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 xml:space="preserve">- </w:t>
            </w:r>
            <w:r>
              <w:rPr>
                <w:rFonts w:ascii="Arial" w:hAnsi="Arial" w:cs="Arial"/>
              </w:rPr>
              <w:t xml:space="preserve">операционная система: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Windows 11 Pro"/>
                    <w:listEntry w:val="Linux"/>
                    <w:listEntry w:val="Astra Linux"/>
                    <w:listEntry w:val="Microsoft Windows Server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0A289B6" wp14:editId="3689D0E0">
                  <wp:extent cx="80645" cy="109855"/>
                  <wp:effectExtent l="0" t="0" r="0" b="0"/>
                  <wp:docPr id="9104" name="Рисунок 6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                                                     </w:t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vAlign w:val="center"/>
          </w:tcPr>
          <w:p w:rsidR="00B659BB" w:rsidRDefault="00B659BB">
            <w:pPr>
              <w:spacing w:line="216" w:lineRule="auto"/>
              <w:ind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27"/>
        </w:trPr>
        <w:tc>
          <w:tcPr>
            <w:tcW w:w="7825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3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для работы с офисными приложениями: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LibreOffice"/>
                    <w:listEntry w:val="Р7 – Офис"/>
                    <w:listEntry w:val="Microsoft Office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FORMDROPDOWN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01EFF55" wp14:editId="2036578B">
                  <wp:extent cx="80645" cy="109855"/>
                  <wp:effectExtent l="0" t="0" r="0" b="0"/>
                  <wp:docPr id="6" name="Рисунок 6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vAlign w:val="center"/>
          </w:tcPr>
          <w:p w:rsidR="00B659BB" w:rsidRDefault="00B659BB">
            <w:pPr>
              <w:spacing w:line="216" w:lineRule="auto"/>
              <w:ind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597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94" w:firstLine="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передача данных в РДУ, ЦУС по протоколу </w:t>
            </w:r>
            <w:r>
              <w:rPr>
                <w:sz w:val="20"/>
                <w:szCs w:val="20"/>
                <w:lang w:val="en-US"/>
              </w:rPr>
              <w:t>IEC</w:t>
            </w:r>
            <w:r>
              <w:rPr>
                <w:sz w:val="20"/>
                <w:szCs w:val="20"/>
              </w:rPr>
              <w:t xml:space="preserve"> 60870-5-101</w:t>
            </w:r>
          </w:p>
        </w:tc>
        <w:tc>
          <w:tcPr>
            <w:tcW w:w="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533" w:firstLine="32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62" type="#_x0000_t75" style="width:10.5pt;height:11.25pt" o:ole="">
                  <v:imagedata r:id="rId23" o:title=""/>
                </v:shape>
                <w:control r:id="rId55" w:name="OptionButton221411312111111" w:shapeid="_x0000_i1062"/>
              </w:object>
            </w: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да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63" type="#_x0000_t75" style="width:10.5pt;height:11.25pt" o:ole="">
                  <v:imagedata r:id="rId21" o:title=""/>
                </v:shape>
                <w:control r:id="rId56" w:name="OptionButton2214113111111111" w:shapeid="_x0000_i1063"/>
              </w:objec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80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vAlign w:val="center"/>
          </w:tcPr>
          <w:p w:rsidR="00B659BB" w:rsidRDefault="00B659BB">
            <w:pPr>
              <w:spacing w:line="216" w:lineRule="auto"/>
              <w:ind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597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94" w:firstLine="3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передача данных в РДУ, ЦУС по протоколу </w:t>
            </w:r>
            <w:r>
              <w:rPr>
                <w:sz w:val="20"/>
                <w:szCs w:val="20"/>
                <w:lang w:val="en-US"/>
              </w:rPr>
              <w:t>IEC</w:t>
            </w:r>
            <w:r>
              <w:rPr>
                <w:sz w:val="20"/>
                <w:szCs w:val="20"/>
              </w:rPr>
              <w:t xml:space="preserve"> 60870-5-104                                 </w:t>
            </w:r>
          </w:p>
        </w:tc>
        <w:tc>
          <w:tcPr>
            <w:tcW w:w="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533" w:firstLine="32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64" type="#_x0000_t75" style="width:10.5pt;height:11.25pt" o:ole="">
                  <v:imagedata r:id="rId23" o:title=""/>
                </v:shape>
                <w:control r:id="rId57" w:name="OptionButton2214113121111111" w:shapeid="_x0000_i1064"/>
              </w:object>
            </w: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да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65" type="#_x0000_t75" style="width:10.5pt;height:11.25pt" o:ole="">
                  <v:imagedata r:id="rId21" o:title=""/>
                </v:shape>
                <w:control r:id="rId58" w:name="OptionButton22141131111111111" w:shapeid="_x0000_i1065"/>
              </w:objec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80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vAlign w:val="center"/>
          </w:tcPr>
          <w:p w:rsidR="00B659BB" w:rsidRDefault="00B659BB">
            <w:pPr>
              <w:spacing w:line="216" w:lineRule="auto"/>
              <w:ind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597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94" w:firstLine="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для создания резервных копий (</w:t>
            </w:r>
            <w:proofErr w:type="spellStart"/>
            <w:r>
              <w:rPr>
                <w:sz w:val="20"/>
                <w:szCs w:val="20"/>
              </w:rPr>
              <w:t>Кибер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Бэкап</w:t>
            </w:r>
            <w:proofErr w:type="spellEnd"/>
            <w:r>
              <w:rPr>
                <w:sz w:val="20"/>
                <w:szCs w:val="20"/>
              </w:rPr>
              <w:t xml:space="preserve">)          </w:t>
            </w:r>
          </w:p>
        </w:tc>
        <w:tc>
          <w:tcPr>
            <w:tcW w:w="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533" w:firstLine="32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66" type="#_x0000_t75" style="width:10.5pt;height:11.25pt" o:ole="">
                  <v:imagedata r:id="rId23" o:title=""/>
                </v:shape>
                <w:control r:id="rId59" w:name="OptionButton22141131211111111" w:shapeid="_x0000_i1066"/>
              </w:object>
            </w:r>
          </w:p>
        </w:tc>
        <w:tc>
          <w:tcPr>
            <w:tcW w:w="3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да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eastAsia="MS Mincho" w:hAnsi="Arial" w:cs="Arial"/>
                <w:lang w:val="en-US"/>
              </w:rPr>
              <w:t xml:space="preserve"> </w:t>
            </w:r>
            <w:r>
              <w:rPr>
                <w:rFonts w:ascii="Arial" w:eastAsia="MS Mincho" w:hAnsi="Arial" w:cs="Arial"/>
              </w:rPr>
              <w:object w:dxaOrig="225" w:dyaOrig="225">
                <v:shape id="_x0000_i1067" type="#_x0000_t75" style="width:10.5pt;height:11.25pt" o:ole="">
                  <v:imagedata r:id="rId21" o:title=""/>
                </v:shape>
                <w:control r:id="rId60" w:name="OptionButton221411311111111111" w:shapeid="_x0000_i1067"/>
              </w:objec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80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vAlign w:val="center"/>
          </w:tcPr>
          <w:p w:rsidR="00B659BB" w:rsidRDefault="00B659BB">
            <w:pPr>
              <w:spacing w:line="216" w:lineRule="auto"/>
              <w:ind w:right="-108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659BB">
        <w:trPr>
          <w:trHeight w:val="249"/>
        </w:trPr>
        <w:tc>
          <w:tcPr>
            <w:tcW w:w="7825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30" w:firstLin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антивирусное ПО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Kaspersky Endpoint Security для бизнеса (расшир.)"/>
                    <w:listEntry w:val="Kaspersky Industrial CyberSecurity for Nodes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5FC9260B" wp14:editId="42C556D4">
                  <wp:extent cx="80645" cy="102235"/>
                  <wp:effectExtent l="0" t="0" r="0" b="0"/>
                  <wp:docPr id="9135" name="Рисунок 9135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35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70" w:type="dxa"/>
            <w:vMerge/>
            <w:vAlign w:val="center"/>
          </w:tcPr>
          <w:p w:rsidR="00B659BB" w:rsidRDefault="00B659BB">
            <w:pPr>
              <w:spacing w:line="216" w:lineRule="auto"/>
              <w:ind w:right="-108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34"/>
        </w:trPr>
        <w:tc>
          <w:tcPr>
            <w:tcW w:w="7825" w:type="dxa"/>
            <w:gridSpan w:val="13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3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  <w:lang w:val="en-US"/>
              </w:rPr>
              <w:t>дополнительное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ПО   </w:t>
            </w:r>
            <w:r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szCs w:val="20"/>
                <w:lang w:val="en-US"/>
              </w:rPr>
            </w:r>
            <w:r>
              <w:rPr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t> </w:t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02" w:type="dxa"/>
            <w:vAlign w:val="center"/>
          </w:tcPr>
          <w:p w:rsidR="00B659BB" w:rsidRDefault="00B659BB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70" w:type="dxa"/>
            <w:vMerge/>
            <w:vAlign w:val="center"/>
          </w:tcPr>
          <w:p w:rsidR="00B659BB" w:rsidRDefault="00B659BB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659BB" w:rsidRDefault="00B659BB">
      <w:pPr>
        <w:rPr>
          <w:rFonts w:ascii="Arial" w:hAnsi="Arial" w:cs="Arial"/>
          <w:sz w:val="22"/>
          <w:lang w:eastAsia="ru-RU"/>
        </w:rPr>
      </w:pPr>
    </w:p>
    <w:p w:rsidR="00B659BB" w:rsidRDefault="00B659BB">
      <w:pPr>
        <w:rPr>
          <w:rFonts w:ascii="Arial" w:hAnsi="Arial" w:cs="Arial"/>
          <w:sz w:val="22"/>
          <w:lang w:eastAsia="ru-RU"/>
        </w:rPr>
      </w:pPr>
    </w:p>
    <w:p w:rsidR="00B659BB" w:rsidRDefault="006776C0">
      <w:pPr>
        <w:rPr>
          <w:rFonts w:ascii="Arial" w:hAnsi="Arial" w:cs="Arial"/>
        </w:rPr>
      </w:pPr>
      <w:r>
        <w:rPr>
          <w:rFonts w:ascii="Arial" w:hAnsi="Arial" w:cs="Arial"/>
          <w:sz w:val="22"/>
          <w:lang w:eastAsia="ru-RU"/>
        </w:rPr>
        <w:lastRenderedPageBreak/>
        <w:t>Выбор комплектации шкафа.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lang w:eastAsia="ru-RU"/>
        </w:rPr>
        <w:t>Продолжение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1"/>
        <w:gridCol w:w="14"/>
        <w:gridCol w:w="14"/>
        <w:gridCol w:w="7"/>
        <w:gridCol w:w="273"/>
        <w:gridCol w:w="10"/>
        <w:gridCol w:w="326"/>
        <w:gridCol w:w="14"/>
        <w:gridCol w:w="294"/>
        <w:gridCol w:w="826"/>
        <w:gridCol w:w="1302"/>
        <w:gridCol w:w="782"/>
      </w:tblGrid>
      <w:tr w:rsidR="00B659BB">
        <w:trPr>
          <w:trHeight w:val="283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right="-129" w:hanging="10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Другая информация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right="-73" w:hanging="62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Кол-во, </w:t>
            </w:r>
            <w:proofErr w:type="spellStart"/>
            <w:proofErr w:type="gramStart"/>
            <w:r>
              <w:rPr>
                <w:rFonts w:ascii="Arial" w:hAnsi="Arial" w:cs="Arial"/>
                <w:szCs w:val="22"/>
              </w:rPr>
              <w:t>шт</w:t>
            </w:r>
            <w:proofErr w:type="spellEnd"/>
            <w:proofErr w:type="gramEnd"/>
          </w:p>
        </w:tc>
      </w:tr>
      <w:tr w:rsidR="00B659BB">
        <w:trPr>
          <w:trHeight w:val="283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Автоматизированное рабочее место стационарное</w:t>
            </w:r>
          </w:p>
          <w:p w:rsidR="00B659BB" w:rsidRDefault="006776C0">
            <w:pPr>
              <w:spacing w:line="216" w:lineRule="auto"/>
              <w:ind w:firstLine="21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технические характеристики (не ниже):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noProof/>
                <w:szCs w:val="22"/>
                <w:lang w:eastAsia="ru-RU"/>
              </w:rPr>
              <w:drawing>
                <wp:inline distT="0" distB="0" distL="0" distR="0" wp14:anchorId="27A0CCE6" wp14:editId="5EE14AC6">
                  <wp:extent cx="87630" cy="102235"/>
                  <wp:effectExtent l="0" t="0" r="0" b="0"/>
                  <wp:docPr id="22027" name="Рисунок 22027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27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3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- </w:t>
            </w:r>
            <w:r>
              <w:rPr>
                <w:rFonts w:ascii="Arial" w:hAnsi="Arial" w:cs="Arial"/>
              </w:rPr>
              <w:t>процессор</w:t>
            </w:r>
            <w:r>
              <w:rPr>
                <w:rFonts w:ascii="Arial" w:hAnsi="Arial" w:cs="Arial"/>
                <w:lang w:val="en-US"/>
              </w:rPr>
              <w:t xml:space="preserve"> Intel Core i3 2,7 </w:t>
            </w:r>
            <w:r>
              <w:rPr>
                <w:rFonts w:ascii="Arial" w:hAnsi="Arial" w:cs="Arial"/>
              </w:rPr>
              <w:t>ГГц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shd w:val="clear" w:color="auto" w:fill="auto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объем ОЗУ: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8 ГБ"/>
                    <w:listEntry w:val="16 ГБ"/>
                    <w:listEntry w:val="32 ГБ"/>
                    <w:listEntry w:val="48 ГБ"/>
                    <w:listEntry w:val="64 ГБ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03FE891E" wp14:editId="56DEE8B0">
                  <wp:extent cx="80645" cy="102235"/>
                  <wp:effectExtent l="0" t="0" r="0" b="0"/>
                  <wp:docPr id="22029" name="Рисунок 22029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29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shd w:val="clear" w:color="auto" w:fill="auto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накопитель: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409188E5" wp14:editId="2A3D94AE">
                  <wp:extent cx="80645" cy="102235"/>
                  <wp:effectExtent l="0" t="0" r="0" b="0"/>
                  <wp:docPr id="29" name="Рисунок 29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5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 шт. </w:t>
            </w:r>
            <w:proofErr w:type="gramStart"/>
            <w:r>
              <w:rPr>
                <w:rFonts w:ascii="Arial" w:hAnsi="Arial" w:cs="Arial"/>
              </w:rPr>
              <w:t>по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000 ГБ"/>
                    <w:listEntry w:val="1200 Гб"/>
                    <w:listEntry w:val="2000 Гб"/>
                    <w:listEntry w:val="300 ГБ"/>
                    <w:listEntry w:val="500 Гб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177DA8BC" wp14:editId="4ABEFFC0">
                  <wp:extent cx="80645" cy="102235"/>
                  <wp:effectExtent l="0" t="0" r="0" b="0"/>
                  <wp:docPr id="30" name="Рисунок 30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 xml:space="preserve">, </w:t>
            </w:r>
          </w:p>
          <w:p w:rsidR="00B659BB" w:rsidRDefault="006776C0">
            <w:pPr>
              <w:spacing w:line="216" w:lineRule="auto"/>
              <w:ind w:left="102" w:right="-129" w:firstLine="2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категория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подбирается заводом-изготовителем"/>
                    <w:listEntry w:val="Hard Disk Drive (HDD)"/>
                    <w:listEntry w:val="Solid State Drive (SSD)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1C663F38" wp14:editId="1994125A">
                  <wp:extent cx="80645" cy="102235"/>
                  <wp:effectExtent l="0" t="0" r="0" b="0"/>
                  <wp:docPr id="31" name="Рисунок 3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8E68"/>
              </w:rPr>
              <w:t>,</w:t>
            </w:r>
          </w:p>
          <w:p w:rsidR="00B659BB" w:rsidRDefault="006776C0">
            <w:pPr>
              <w:spacing w:line="216" w:lineRule="auto"/>
              <w:ind w:left="102" w:right="-129" w:firstLine="28"/>
              <w:rPr>
                <w:rFonts w:ascii="Arial" w:hAnsi="Arial" w:cs="Arial"/>
                <w:color w:val="008E68"/>
              </w:rPr>
            </w:pPr>
            <w:r>
              <w:rPr>
                <w:rFonts w:ascii="Arial" w:hAnsi="Arial" w:cs="Arial"/>
              </w:rPr>
              <w:t xml:space="preserve">интерфейс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подбирается заводом-изготовителем"/>
                    <w:listEntry w:val="SATA"/>
                    <w:listEntry w:val="SAS"/>
                    <w:listEntry w:val="NVMe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6090B35A" wp14:editId="2A3D676D">
                  <wp:extent cx="80645" cy="102235"/>
                  <wp:effectExtent l="0" t="0" r="0" b="0"/>
                  <wp:docPr id="22016" name="Рисунок 22016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1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shd w:val="clear" w:color="auto" w:fill="auto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поддержка </w:t>
            </w:r>
            <w:r>
              <w:rPr>
                <w:rFonts w:ascii="Arial" w:hAnsi="Arial" w:cs="Arial"/>
                <w:lang w:val="en-US"/>
              </w:rPr>
              <w:t>RAID</w:t>
            </w:r>
            <w:r>
              <w:rPr>
                <w:rFonts w:ascii="Arial" w:hAnsi="Arial" w:cs="Arial"/>
              </w:rPr>
              <w:t xml:space="preserve"> (в базовой конфигурации):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RAID 5"/>
                    <w:listEntry w:val="RAID 0"/>
                    <w:listEntry w:val="RAID 1"/>
                    <w:listEntry w:val="RAID 10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10B59160" wp14:editId="2096BC03">
                  <wp:extent cx="80645" cy="109855"/>
                  <wp:effectExtent l="0" t="0" r="0" b="0"/>
                  <wp:docPr id="10" name="Рисунок 57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shd w:val="clear" w:color="auto" w:fill="auto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сетевой адаптер: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 x 100Tx RJ45"/>
                    <w:listEntry w:val="1 x 100Tx RJ45"/>
                    <w:listEntry w:val="2 x 1000Tx RJ45"/>
                    <w:listEntry w:val="2 x 10G-R RJ45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51B7720A" wp14:editId="059ED742">
                  <wp:extent cx="80645" cy="109855"/>
                  <wp:effectExtent l="0" t="0" r="0" b="0"/>
                  <wp:docPr id="22033" name="Рисунок 5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shd w:val="clear" w:color="auto" w:fill="auto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29" w:firstLine="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исполнение корпуса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в 19&quot; стойку для установки в шкаф"/>
                    <w:listEntry w:val=" Tower для установки вне шкафа"/>
                    <w:listEntry w:val=" для установки на полку"/>
                    <w:listEntry w:val=" моноблок для установки вне шкафа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39B4A87D" wp14:editId="62B08F03">
                  <wp:extent cx="80645" cy="102235"/>
                  <wp:effectExtent l="0" t="0" r="0" b="0"/>
                  <wp:docPr id="22034" name="Рисунок 22034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34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shd w:val="clear" w:color="auto" w:fill="auto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Программное обеспечение для автоматизированного </w:t>
            </w:r>
            <w:r>
              <w:rPr>
                <w:rFonts w:ascii="Arial" w:hAnsi="Arial" w:cs="Arial"/>
                <w:b/>
              </w:rPr>
              <w:br/>
              <w:t>рабочего места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2A6B4A7F" wp14:editId="7115ACE5">
                  <wp:extent cx="87630" cy="102235"/>
                  <wp:effectExtent l="0" t="0" r="0" b="0"/>
                  <wp:docPr id="22035" name="Рисунок 22035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35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6061" w:type="dxa"/>
            <w:tcBorders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80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клиентская лицензия ПО EKRASCADA на количество точек**        </w:t>
            </w:r>
          </w:p>
        </w:tc>
        <w:tc>
          <w:tcPr>
            <w:tcW w:w="1778" w:type="dxa"/>
            <w:gridSpan w:val="9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50" w:right="-80" w:firstLine="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до 750"/>
                    <w:listEntry w:val="до 1500"/>
                    <w:listEntry w:val="до 4500"/>
                    <w:listEntry w:val="до 7000"/>
                    <w:listEntry w:val="до 10000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6796C753" wp14:editId="1E6997FE">
                  <wp:extent cx="80645" cy="102235"/>
                  <wp:effectExtent l="0" t="0" r="0" b="0"/>
                  <wp:docPr id="22036" name="Рисунок 22036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3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left="50" w:right="-80" w:firstLine="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операционная система: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Windows 11 Pro"/>
                    <w:listEntry w:val="Linux"/>
                    <w:listEntry w:val="Astra Linux"/>
                    <w:listEntry w:val="Microsoft Windows Server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3F8A0C5" wp14:editId="043C99EF">
                  <wp:extent cx="80645" cy="109855"/>
                  <wp:effectExtent l="0" t="0" r="0" b="0"/>
                  <wp:docPr id="22037" name="Рисунок 6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3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80" w:firstLine="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для работы с офисными приложениями: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LibreOffice"/>
                    <w:listEntry w:val="Р7 – Офис"/>
                    <w:listEntry w:val="Microsoft Office"/>
                    <w:listEntry w:val="МойОфис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FORMDROPDOWN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3EA1CAC" wp14:editId="675ACAD3">
                  <wp:extent cx="80645" cy="109855"/>
                  <wp:effectExtent l="0" t="0" r="0" b="0"/>
                  <wp:docPr id="19" name="Рисунок 6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607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80" w:firstLine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для создания резервных копий (</w:t>
            </w:r>
            <w:proofErr w:type="spellStart"/>
            <w:r>
              <w:rPr>
                <w:sz w:val="20"/>
                <w:szCs w:val="20"/>
              </w:rPr>
              <w:t>Кибер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Бэкап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64" w:right="-533" w:firstLine="4"/>
              <w:rPr>
                <w:rFonts w:ascii="Arial" w:hAnsi="Arial" w:cs="Arial"/>
                <w:b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68" type="#_x0000_t75" style="width:10.5pt;height:11.25pt" o:ole="">
                  <v:imagedata r:id="rId23" o:title=""/>
                </v:shape>
                <w:control r:id="rId61" w:name="OptionButton22141131111111111111" w:shapeid="_x0000_i1068"/>
              </w:object>
            </w:r>
          </w:p>
        </w:tc>
        <w:tc>
          <w:tcPr>
            <w:tcW w:w="3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64" w:right="-533" w:firstLine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да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 w:firstLine="4"/>
              <w:rPr>
                <w:rFonts w:ascii="Arial" w:hAnsi="Arial" w:cs="Arial"/>
                <w:b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69" type="#_x0000_t75" style="width:10.5pt;height:11.25pt" o:ole="">
                  <v:imagedata r:id="rId21" o:title=""/>
                </v:shape>
                <w:control r:id="rId62" w:name="OptionButton2214113111111111111" w:shapeid="_x0000_i1069"/>
              </w:objec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 w:firstLine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130" w:firstLine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антивирусное ПО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Kaspersky Endpoint Security для бизнеса (расшир.)"/>
                    <w:listEntry w:val="Kaspersky Industrial CyberSecurity for Nodes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2123E06A" wp14:editId="7864FB3A">
                  <wp:extent cx="80645" cy="102235"/>
                  <wp:effectExtent l="0" t="0" r="0" b="0"/>
                  <wp:docPr id="22040" name="Рисунок 22040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40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top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firstLine="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  <w:lang w:val="en-US"/>
              </w:rPr>
              <w:t>дополнительное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ПО  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t>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firstLine="46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Коммутатор </w:t>
            </w:r>
            <w:proofErr w:type="spellStart"/>
            <w:r>
              <w:rPr>
                <w:rFonts w:ascii="Arial" w:hAnsi="Arial" w:cs="Arial"/>
                <w:b/>
              </w:rPr>
              <w:t>типоисполнение</w:t>
            </w:r>
            <w:proofErr w:type="spellEnd"/>
            <w:r>
              <w:rPr>
                <w:rFonts w:ascii="Arial" w:hAnsi="Arial" w:cs="Arial"/>
                <w:b/>
              </w:rPr>
              <w:t xml:space="preserve"> №1*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5506CD2A" wp14:editId="00F9B015">
                  <wp:extent cx="87630" cy="102235"/>
                  <wp:effectExtent l="0" t="0" r="0" b="0"/>
                  <wp:docPr id="22041" name="Рисунок 2204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4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firstLine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порты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медные 100Тх RJ45"/>
                    <w:listEntry w:val="медные 100/1000Тх RJ45"/>
                    <w:listEntry w:val="медные 1000Тх RJ45"/>
                    <w:listEntry w:val="медные 10GbТх RJ45"/>
                    <w:listEntry w:val="оптические 100FX - 50/125µm, 1300 nm, 2 км"/>
                    <w:listEntry w:val="оптические 100FX - 9/125µm, 1310 nm, 20 км"/>
                    <w:listEntry w:val="оптические 1000SX - 50/125µm, 850 nm, 500 м"/>
                    <w:listEntry w:val="оптические 1000LX - 50/125µm, 1310 nm, 2 км"/>
                    <w:listEntry w:val="оптические 1000LX - 9/125µm, 1310 nm, 10 км"/>
                    <w:listEntry w:val="оптические 40GbFx MPO, 850 нм, 100 м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 w:rsidR="00DC57BC">
              <w:rPr>
                <w:rFonts w:ascii="Arial" w:hAnsi="Arial" w:cs="Arial"/>
                <w:noProof/>
                <w:color w:val="008E68"/>
                <w:lang w:eastAsia="ru-RU"/>
              </w:rPr>
              <w:pict>
                <v:shape id="_x0000_i1070" type="#_x0000_t75" alt="СТРЕЛКА" style="width:6.75pt;height:8.25pt;visibility:visible">
                  <v:imagedata r:id="rId63" o:title="СТРЕЛКА"/>
                </v:shape>
              </w:pic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firstLine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порты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отсутствуют"/>
                    <w:listEntry w:val="медные 100Тх RJ45"/>
                    <w:listEntry w:val="медные 100/1000Тх RJ45"/>
                    <w:listEntry w:val="медные 1000Тх RJ45"/>
                    <w:listEntry w:val="медные 10GbТх RJ45"/>
                    <w:listEntry w:val="оптические 100FX - 50/125µm, 1300 nm, 2 км"/>
                    <w:listEntry w:val="оптические 100FX - 9/125µm, 1310 nm, 20 км"/>
                    <w:listEntry w:val="оптические 1000SX - 50/125µm, 850 nm, 500 м"/>
                    <w:listEntry w:val="оптические 1000LX - 50/125µm, 1310 nm, 2 км"/>
                    <w:listEntry w:val="оптические 1000LX - 9/125µm, 1310 nm, 10 км"/>
                    <w:listEntry w:val="оптические 40GbFx MPO, 850 нм, 100 м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 w:rsidR="00DC57BC">
              <w:rPr>
                <w:rFonts w:ascii="Arial" w:hAnsi="Arial" w:cs="Arial"/>
                <w:noProof/>
                <w:color w:val="008E68"/>
                <w:lang w:eastAsia="ru-RU"/>
              </w:rPr>
              <w:pict>
                <v:shape id="_x0000_i1071" type="#_x0000_t75" alt="СТРЕЛКА" style="width:6.75pt;height:8.25pt;visibility:visible">
                  <v:imagedata r:id="rId63" o:title="СТРЕЛКА"/>
                </v:shape>
              </w:pic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</w:tcPr>
          <w:p w:rsidR="00B659BB" w:rsidRDefault="006776C0">
            <w:r>
              <w:rPr>
                <w:rFonts w:ascii="Arial" w:hAnsi="Arial" w:cs="Arial"/>
              </w:rPr>
              <w:t xml:space="preserve">- порты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отсутствуют"/>
                    <w:listEntry w:val="медные 100Тх RJ45"/>
                    <w:listEntry w:val="медные 100/1000Тх RJ45"/>
                    <w:listEntry w:val="медные 1000Тх RJ45"/>
                    <w:listEntry w:val="медные 10GbТх RJ45"/>
                    <w:listEntry w:val="оптические 100FX - 50/125µm, 1300 nm, 2 км"/>
                    <w:listEntry w:val="оптические 100FX - 9/125µm, 1310 nm, 20 км"/>
                    <w:listEntry w:val="оптические 1000SX - 50/125µm, 850 nm, 500 м"/>
                    <w:listEntry w:val="оптические 1000LX - 50/125µm, 1310 nm, 2 км"/>
                    <w:listEntry w:val="оптические 1000LX - 9/125µm, 1310 nm, 10 км"/>
                    <w:listEntry w:val="оптические 40GbFx MPO, 850 нм, 100 м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 w:rsidR="00DC57BC">
              <w:rPr>
                <w:rFonts w:ascii="Arial" w:hAnsi="Arial" w:cs="Arial"/>
                <w:noProof/>
                <w:color w:val="008E68"/>
                <w:lang w:eastAsia="ru-RU"/>
              </w:rPr>
              <w:pict>
                <v:shape id="_x0000_i1072" type="#_x0000_t75" alt="СТРЕЛКА" style="width:6.75pt;height:8.25pt;visibility:visible">
                  <v:imagedata r:id="rId63" o:title="СТРЕЛКА"/>
                </v:shape>
              </w:pic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</w:tcPr>
          <w:p w:rsidR="00B659BB" w:rsidRDefault="006776C0">
            <w:r>
              <w:rPr>
                <w:rFonts w:ascii="Arial" w:hAnsi="Arial" w:cs="Arial"/>
              </w:rPr>
              <w:t xml:space="preserve">- порты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отсутствуют"/>
                    <w:listEntry w:val="медные 100Тх RJ45"/>
                    <w:listEntry w:val="медные 100/1000Тх RJ45"/>
                    <w:listEntry w:val="медные 1000Тх RJ45"/>
                    <w:listEntry w:val="медные 10GbТх RJ45"/>
                    <w:listEntry w:val="оптические 100FX - 50/125µm, 1300 nm, 2 км"/>
                    <w:listEntry w:val="оптические 100FX - 9/125µm, 1310 nm, 20 км"/>
                    <w:listEntry w:val="оптические 1000SX - 50/125µm, 850 nm, 500 м"/>
                    <w:listEntry w:val="оптические 1000LX - 50/125µm, 1310 nm, 2 км"/>
                    <w:listEntry w:val="оптические 1000LX - 9/125µm, 1310 nm, 10 км"/>
                    <w:listEntry w:val="оптические 40GbFx MPO, 850 нм, 100 м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 w:rsidR="00DC57BC">
              <w:rPr>
                <w:rFonts w:ascii="Arial" w:hAnsi="Arial" w:cs="Arial"/>
                <w:noProof/>
                <w:color w:val="008E68"/>
                <w:lang w:eastAsia="ru-RU"/>
              </w:rPr>
              <w:pict>
                <v:shape id="_x0000_i1073" type="#_x0000_t75" alt="СТРЕЛКА" style="width:6.75pt;height:8.25pt;visibility:visible">
                  <v:imagedata r:id="rId63" o:title="СТРЕЛКА"/>
                </v:shape>
              </w:pic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6096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firstLine="4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- поддержка протокола синхронизации </w:t>
            </w:r>
            <w:r>
              <w:rPr>
                <w:rFonts w:ascii="Arial" w:hAnsi="Arial" w:cs="Arial"/>
                <w:lang w:val="en-US"/>
              </w:rPr>
              <w:t>PTPv2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43" w:right="-533" w:firstLine="4"/>
              <w:rPr>
                <w:rFonts w:ascii="Arial" w:hAnsi="Arial" w:cs="Arial"/>
                <w:b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74" type="#_x0000_t75" style="width:10.5pt;height:11.25pt" o:ole="">
                  <v:imagedata r:id="rId23" o:title=""/>
                </v:shape>
                <w:control r:id="rId64" w:name="OptionButton221411311111111111111" w:shapeid="_x0000_i1074"/>
              </w:objec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64" w:right="-533" w:firstLine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да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 w:firstLine="4"/>
              <w:rPr>
                <w:rFonts w:ascii="Arial" w:hAnsi="Arial" w:cs="Arial"/>
                <w:b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75" type="#_x0000_t75" style="width:10.5pt;height:11.25pt" o:ole="">
                  <v:imagedata r:id="rId21" o:title=""/>
                </v:shape>
                <w:control r:id="rId65" w:name="OptionButton22141131111111111112" w:shapeid="_x0000_i1075"/>
              </w:objec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 w:firstLine="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firstLine="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уровень: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2"/>
                    <w:listEntry w:val="L3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05E4D7B8" wp14:editId="37346944">
                  <wp:extent cx="80645" cy="109855"/>
                  <wp:effectExtent l="0" t="0" r="0" b="0"/>
                  <wp:docPr id="22048" name="Рисунок 10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firstLine="46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Коммутатор </w:t>
            </w:r>
            <w:proofErr w:type="spellStart"/>
            <w:r>
              <w:rPr>
                <w:rFonts w:ascii="Arial" w:hAnsi="Arial" w:cs="Arial"/>
                <w:b/>
              </w:rPr>
              <w:t>типоисполнение</w:t>
            </w:r>
            <w:proofErr w:type="spellEnd"/>
            <w:r>
              <w:rPr>
                <w:rFonts w:ascii="Arial" w:hAnsi="Arial" w:cs="Arial"/>
                <w:b/>
              </w:rPr>
              <w:t xml:space="preserve"> №2*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70B7163F" wp14:editId="3ADD66D9">
                  <wp:extent cx="87630" cy="102235"/>
                  <wp:effectExtent l="0" t="0" r="0" b="0"/>
                  <wp:docPr id="22049" name="Рисунок 22049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49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firstLine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порты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медные 100Тх RJ45"/>
                    <w:listEntry w:val="медные 100/1000Тх RJ45"/>
                    <w:listEntry w:val="медные 1000Тх RJ45"/>
                    <w:listEntry w:val="медные 10GbТх RJ45"/>
                    <w:listEntry w:val="оптические 100FX - 50/125µm, 1300 nm, 2 км"/>
                    <w:listEntry w:val="оптические 100FX - 9/125µm, 1310 nm, 20 км"/>
                    <w:listEntry w:val="оптические 1000SX - 50/125µm, 850 nm, 500 м"/>
                    <w:listEntry w:val="оптические 1000LX - 50/125µm, 1310 nm, 2 км"/>
                    <w:listEntry w:val="оптические 1000LX - 9/125µm, 1310 nm, 10 км"/>
                    <w:listEntry w:val="оптические 40GbFx MPO, 850 нм, 100 м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 w:rsidR="00DC57BC">
              <w:rPr>
                <w:rFonts w:ascii="Arial" w:hAnsi="Arial" w:cs="Arial"/>
                <w:noProof/>
                <w:color w:val="008E68"/>
                <w:lang w:eastAsia="ru-RU"/>
              </w:rPr>
              <w:pict>
                <v:shape id="_x0000_i1076" type="#_x0000_t75" alt="СТРЕЛКА" style="width:6.75pt;height:8.25pt;visibility:visible">
                  <v:imagedata r:id="rId63" o:title="СТРЕЛКА"/>
                </v:shape>
              </w:pic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firstLine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порты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отсутствуют"/>
                    <w:listEntry w:val="медные 100Тх RJ45"/>
                    <w:listEntry w:val="медные 100/1000Тх RJ45"/>
                    <w:listEntry w:val="медные 1000Тх RJ45"/>
                    <w:listEntry w:val="медные 10GbТх RJ45"/>
                    <w:listEntry w:val="оптические 100FX - 50/125µm, 1300 nm, 2 км"/>
                    <w:listEntry w:val="оптические 100FX - 9/125µm, 1310 nm, 20 км"/>
                    <w:listEntry w:val="оптические 1000SX - 50/125µm, 850 nm, 500 м"/>
                    <w:listEntry w:val="оптические 1000LX - 50/125µm, 1310 nm, 2 км"/>
                    <w:listEntry w:val="оптические 1000LX - 9/125µm, 1310 nm, 10 км"/>
                    <w:listEntry w:val="оптические 40GbFx MPO, 850 нм, 100 м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 w:rsidR="00DC57BC">
              <w:rPr>
                <w:rFonts w:ascii="Arial" w:hAnsi="Arial" w:cs="Arial"/>
                <w:noProof/>
                <w:color w:val="008E68"/>
                <w:lang w:eastAsia="ru-RU"/>
              </w:rPr>
              <w:pict>
                <v:shape id="_x0000_i1077" type="#_x0000_t75" alt="СТРЕЛКА" style="width:6.75pt;height:8.25pt;visibility:visible">
                  <v:imagedata r:id="rId63" o:title="СТРЕЛКА"/>
                </v:shape>
              </w:pic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</w:tcPr>
          <w:p w:rsidR="00B659BB" w:rsidRDefault="006776C0">
            <w:r>
              <w:rPr>
                <w:rFonts w:ascii="Arial" w:hAnsi="Arial" w:cs="Arial"/>
              </w:rPr>
              <w:t xml:space="preserve">- порты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отсутствуют"/>
                    <w:listEntry w:val="медные 100Тх RJ45"/>
                    <w:listEntry w:val="медные 100/1000Тх RJ45"/>
                    <w:listEntry w:val="медные 1000Тх RJ45"/>
                    <w:listEntry w:val="медные 10GbТх RJ45"/>
                    <w:listEntry w:val="оптические 100FX - 50/125µm, 1300 nm, 2 км"/>
                    <w:listEntry w:val="оптические 100FX - 9/125µm, 1310 nm, 20 км"/>
                    <w:listEntry w:val="оптические 1000SX - 50/125µm, 850 nm, 500 м"/>
                    <w:listEntry w:val="оптические 1000LX - 50/125µm, 1310 nm, 2 км"/>
                    <w:listEntry w:val="оптические 1000LX - 9/125µm, 1310 nm, 10 км"/>
                    <w:listEntry w:val="оптические 40GbFx MPO, 850 нм, 100 м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 w:rsidR="00DC57BC">
              <w:rPr>
                <w:rFonts w:ascii="Arial" w:hAnsi="Arial" w:cs="Arial"/>
                <w:noProof/>
                <w:color w:val="008E68"/>
                <w:lang w:eastAsia="ru-RU"/>
              </w:rPr>
              <w:pict>
                <v:shape id="_x0000_i1078" type="#_x0000_t75" alt="СТРЕЛКА" style="width:6.75pt;height:8.25pt;visibility:visible">
                  <v:imagedata r:id="rId63" o:title="СТРЕЛКА"/>
                </v:shape>
              </w:pic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</w:tcPr>
          <w:p w:rsidR="00B659BB" w:rsidRDefault="006776C0">
            <w:r>
              <w:rPr>
                <w:rFonts w:ascii="Arial" w:hAnsi="Arial" w:cs="Arial"/>
              </w:rPr>
              <w:t xml:space="preserve">- порты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отсутствуют"/>
                    <w:listEntry w:val="медные 100Тх RJ45"/>
                    <w:listEntry w:val="медные 100/1000Тх RJ45"/>
                    <w:listEntry w:val="медные 1000Тх RJ45"/>
                    <w:listEntry w:val="медные 10GbТх RJ45"/>
                    <w:listEntry w:val="оптические 100FX - 50/125µm, 1300 nm, 2 км"/>
                    <w:listEntry w:val="оптические 100FX - 9/125µm, 1310 nm, 20 км"/>
                    <w:listEntry w:val="оптические 1000SX - 50/125µm, 850 nm, 500 м"/>
                    <w:listEntry w:val="оптические 1000LX - 50/125µm, 1310 nm, 2 км"/>
                    <w:listEntry w:val="оптические 1000LX - 9/125µm, 1310 nm, 10 км"/>
                    <w:listEntry w:val="оптические 40GbFx MPO, 850 нм, 100 м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 w:rsidR="00DC57BC">
              <w:rPr>
                <w:rFonts w:ascii="Arial" w:hAnsi="Arial" w:cs="Arial"/>
                <w:noProof/>
                <w:color w:val="008E68"/>
                <w:lang w:eastAsia="ru-RU"/>
              </w:rPr>
              <w:pict>
                <v:shape id="_x0000_i1079" type="#_x0000_t75" alt="СТРЕЛКА" style="width:6.75pt;height:8.25pt;visibility:visible">
                  <v:imagedata r:id="rId63" o:title="СТРЕЛКА"/>
                </v:shape>
              </w:pic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608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firstLine="1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- поддержка протокола синхронизации </w:t>
            </w:r>
            <w:r>
              <w:rPr>
                <w:rFonts w:ascii="Arial" w:hAnsi="Arial" w:cs="Arial"/>
                <w:lang w:val="en-US"/>
              </w:rPr>
              <w:t>PTPv2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64" w:right="-533" w:firstLine="18"/>
              <w:rPr>
                <w:rFonts w:ascii="Arial" w:hAnsi="Arial" w:cs="Arial"/>
                <w:b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80" type="#_x0000_t75" style="width:10.5pt;height:11.25pt" o:ole="">
                  <v:imagedata r:id="rId23" o:title=""/>
                </v:shape>
                <w:control r:id="rId66" w:name="OptionButton2214113111111111111111" w:shapeid="_x0000_i1080"/>
              </w:objec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64" w:right="-533" w:firstLine="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да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 w:firstLine="18"/>
              <w:rPr>
                <w:rFonts w:ascii="Arial" w:hAnsi="Arial" w:cs="Arial"/>
                <w:b/>
              </w:rPr>
            </w:pPr>
            <w:r>
              <w:rPr>
                <w:rFonts w:eastAsia="MS Mincho"/>
                <w:sz w:val="18"/>
                <w:szCs w:val="18"/>
              </w:rPr>
              <w:t xml:space="preserve"> </w:t>
            </w: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81" type="#_x0000_t75" style="width:10.5pt;height:11.25pt" o:ole="">
                  <v:imagedata r:id="rId21" o:title=""/>
                </v:shape>
                <w:control r:id="rId67" w:name="OptionButton221411311111111111121" w:shapeid="_x0000_i1081"/>
              </w:objec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 w:firstLine="1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firstLine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уровень: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2"/>
                    <w:listEntry w:val="L3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5ABF6554" wp14:editId="7B9F20D4">
                  <wp:extent cx="80645" cy="109855"/>
                  <wp:effectExtent l="0" t="0" r="0" b="0"/>
                  <wp:docPr id="22056" name="Рисунок 7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KVM</w:t>
            </w:r>
            <w:r>
              <w:rPr>
                <w:rFonts w:ascii="Arial" w:hAnsi="Arial" w:cs="Arial"/>
                <w:b/>
              </w:rPr>
              <w:t>-консоль</w:t>
            </w:r>
            <w:r>
              <w:rPr>
                <w:rFonts w:ascii="Arial" w:hAnsi="Arial" w:cs="Arial"/>
              </w:rPr>
              <w:t xml:space="preserve"> (ЖК-дисплей 17”, клавиатура, </w:t>
            </w:r>
            <w:proofErr w:type="spellStart"/>
            <w:r>
              <w:rPr>
                <w:rFonts w:ascii="Arial" w:hAnsi="Arial" w:cs="Arial"/>
              </w:rPr>
              <w:t>тачпад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22BB52A3" wp14:editId="075E072B">
                  <wp:extent cx="87630" cy="102235"/>
                  <wp:effectExtent l="0" t="0" r="0" b="0"/>
                  <wp:docPr id="22057" name="Рисунок 22057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57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right="-80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Маршрутизатор/межсетевой экран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3D45A8D4" wp14:editId="346AAD4D">
                  <wp:extent cx="87630" cy="102235"/>
                  <wp:effectExtent l="0" t="0" r="0" b="0"/>
                  <wp:docPr id="22058" name="Рисунок 2205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5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right="-122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Порт-сервер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RS-485"/>
                    <w:listEntry w:val="RS-422/485"/>
                    <w:listEntry w:val="RS-232"/>
                    <w:listEntry w:val="RS-232/422/485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7B87261B" wp14:editId="0ACDD06C">
                  <wp:extent cx="80645" cy="102235"/>
                  <wp:effectExtent l="0" t="0" r="0" b="0"/>
                  <wp:docPr id="22059" name="Рисунок 198667" descr="Описание: 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667" descr="Описание: 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</w:rPr>
              <w:t xml:space="preserve">в </w:t>
            </w:r>
            <w:proofErr w:type="spellStart"/>
            <w:r>
              <w:rPr>
                <w:rFonts w:ascii="Arial" w:hAnsi="Arial" w:cs="Arial"/>
                <w:b/>
              </w:rPr>
              <w:t>Ethernet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-портовый"/>
                    <w:listEntry w:val="2-портовый"/>
                    <w:listEntry w:val="4-портовый"/>
                    <w:listEntry w:val="8-портовый"/>
                    <w:listEntry w:val="16-портовый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14C18765" wp14:editId="5F73DE18">
                  <wp:extent cx="80645" cy="102235"/>
                  <wp:effectExtent l="0" t="0" r="0" b="0"/>
                  <wp:docPr id="22060" name="Рисунок 198667" descr="Описание: 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667" descr="Описание: 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7B1C2598" wp14:editId="01DB211F">
                  <wp:extent cx="87630" cy="102235"/>
                  <wp:effectExtent l="0" t="0" r="0" b="0"/>
                  <wp:docPr id="22061" name="Рисунок 198658" descr="Описание: 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658" descr="Описание: 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right="-129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Сервер точного времени, антенна, коаксиальный кабель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0 м"/>
                    <w:listEntry w:val="60 м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4E926120" wp14:editId="60A4F1AD">
                  <wp:extent cx="80645" cy="102235"/>
                  <wp:effectExtent l="0" t="0" r="0" b="0"/>
                  <wp:docPr id="22062" name="Рисунок 22062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62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32D85DA7" wp14:editId="318DA769">
                  <wp:extent cx="87630" cy="102235"/>
                  <wp:effectExtent l="0" t="0" r="0" b="0"/>
                  <wp:docPr id="22063" name="Рисунок 22063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63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right="-80" w:firstLine="46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Устройство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RedBox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 w:val="restart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225C3586" wp14:editId="467E0901">
                  <wp:extent cx="87630" cy="102235"/>
                  <wp:effectExtent l="0" t="0" r="0" b="0"/>
                  <wp:docPr id="22064" name="Рисунок 22064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64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right="-80" w:firstLine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порты </w:t>
            </w:r>
            <w:r>
              <w:rPr>
                <w:rFonts w:ascii="Arial" w:hAnsi="Arial" w:cs="Arial"/>
                <w:lang w:val="en-US"/>
              </w:rPr>
              <w:t xml:space="preserve">A </w:t>
            </w:r>
            <w:r>
              <w:rPr>
                <w:rFonts w:ascii="Arial" w:hAnsi="Arial" w:cs="Arial"/>
              </w:rPr>
              <w:t xml:space="preserve">и </w:t>
            </w:r>
            <w:r>
              <w:rPr>
                <w:rFonts w:ascii="Arial" w:hAnsi="Arial" w:cs="Arial"/>
                <w:lang w:val="en-US"/>
              </w:rPr>
              <w:t>B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медные 100Тх RJ45"/>
                    <w:listEntry w:val="медные 100/1000Тх RJ45"/>
                    <w:listEntry w:val="медные 1000Тх RJ45"/>
                    <w:listEntry w:val="медные 10GbТх RJ45"/>
                    <w:listEntry w:val="оптические 100FX - 50/125µm, 1300 nm, 2 км"/>
                    <w:listEntry w:val="оптические 100FX - 9/125µm, 1310 nm, 20 км"/>
                    <w:listEntry w:val="оптические 1000SX - 50/125µm, 850 nm, 500 м"/>
                    <w:listEntry w:val="оптические 1000LX - 50/125µm, 1310 nm, 2 км"/>
                    <w:listEntry w:val="оптические 1000LX - 9/125µm, 1310 nm, 10 км"/>
                    <w:listEntry w:val="оптические 40GbFx MPO, 850 нм, 100 м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lang w:eastAsia="ru-RU"/>
              </w:rPr>
              <w:drawing>
                <wp:inline distT="0" distB="0" distL="0" distR="0" wp14:anchorId="6C2C5576" wp14:editId="7BD7717F">
                  <wp:extent cx="87630" cy="102235"/>
                  <wp:effectExtent l="0" t="0" r="7620" b="0"/>
                  <wp:docPr id="1" name="Рисунок 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B659BB" w:rsidRDefault="00B659B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4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right="-80" w:firstLine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порт</w:t>
            </w:r>
            <w:r>
              <w:rPr>
                <w:rFonts w:ascii="Arial" w:hAnsi="Arial" w:cs="Arial"/>
                <w:lang w:val="en-US"/>
              </w:rPr>
              <w:t xml:space="preserve"> uplink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медные 100Тх RJ45"/>
                    <w:listEntry w:val="медные 100/1000Тх RJ45"/>
                    <w:listEntry w:val="медные 1000Тх RJ45"/>
                    <w:listEntry w:val="медные 10GbТх RJ45"/>
                    <w:listEntry w:val="оптические 100FX - 50/125µm, 1300 nm, 2 км"/>
                    <w:listEntry w:val="оптические 100FX - 9/125µm, 1310 nm, 20 км"/>
                    <w:listEntry w:val="оптические 1000SX - 50/125µm, 850 nm, 500 м"/>
                    <w:listEntry w:val="оптические 1000LX - 50/125µm, 1310 nm, 2 км"/>
                    <w:listEntry w:val="оптические 1000LX - 9/125µm, 1310 nm, 10 км"/>
                    <w:listEntry w:val="оптические 40GbFx MPO, 850 нм, 100 м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lang w:eastAsia="ru-RU"/>
              </w:rPr>
              <w:drawing>
                <wp:inline distT="0" distB="0" distL="0" distR="0" wp14:anchorId="132A090E" wp14:editId="4EAA1190">
                  <wp:extent cx="86360" cy="103505"/>
                  <wp:effectExtent l="0" t="0" r="8890" b="0"/>
                  <wp:docPr id="12" name="Рисунок 12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" cy="10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vMerge/>
            <w:shd w:val="clear" w:color="auto" w:fill="auto"/>
            <w:vAlign w:val="center"/>
          </w:tcPr>
          <w:p w:rsidR="00B659BB" w:rsidRDefault="00B659BB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659BB">
        <w:trPr>
          <w:trHeight w:val="283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right="-80" w:firstLine="46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Кросс оптический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 порта Duplex"/>
                    <w:listEntry w:val="8 портов Duplex"/>
                    <w:listEntry w:val="12 портов Duplex"/>
                    <w:listEntry w:val="16 портов Duplex"/>
                    <w:listEntry w:val="24 порта Duplex"/>
                    <w:listEntry w:val="48 портов Duplex"/>
                    <w:listEntry w:val="96 портов Duplex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6D7092FB" wp14:editId="12C3A6F0">
                  <wp:extent cx="80645" cy="102235"/>
                  <wp:effectExtent l="0" t="0" r="0" b="0"/>
                  <wp:docPr id="22071" name="Рисунок 2207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7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9BB" w:rsidRDefault="006776C0">
            <w:pPr>
              <w:spacing w:line="228" w:lineRule="auto"/>
              <w:ind w:right="-80" w:firstLine="176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- розетки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C (типовое исполнение)"/>
                    <w:listEntry w:val="ST"/>
                    <w:listEntry w:val="SC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76E8137C" wp14:editId="40407522">
                  <wp:extent cx="80645" cy="102235"/>
                  <wp:effectExtent l="0" t="0" r="0" b="0"/>
                  <wp:docPr id="22067" name="Рисунок 22067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67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9BB" w:rsidRDefault="006776C0">
            <w:pPr>
              <w:spacing w:line="228" w:lineRule="auto"/>
              <w:ind w:right="-80" w:firstLine="176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- тип полировки 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UPС (типовое исполнение)"/>
                    <w:listEntry w:val="APS"/>
                    <w:listEntry w:val="PC"/>
                    <w:listEntry w:val="SPC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03DA6136" wp14:editId="6BD00F82">
                  <wp:extent cx="80645" cy="102235"/>
                  <wp:effectExtent l="0" t="0" r="0" b="0"/>
                  <wp:docPr id="22068" name="Рисунок 2206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6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9BB" w:rsidRDefault="006776C0">
            <w:pPr>
              <w:spacing w:line="228" w:lineRule="auto"/>
              <w:ind w:right="-80" w:firstLine="176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- тип оптического кабеля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OM2 - 50/125µm (типовое исполнение)"/>
                    <w:listEntry w:val="OM1 - 62.5/125µm"/>
                    <w:listEntry w:val="OM3 - 50/125µm"/>
                    <w:listEntry w:val="OM4 - 50/125µm"/>
                    <w:listEntry w:val="OS1 - 9/125µm"/>
                    <w:listEntry w:val="OS2 - 9/125µm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27EFE597" wp14:editId="394792F8">
                  <wp:extent cx="80645" cy="102235"/>
                  <wp:effectExtent l="0" t="0" r="0" b="0"/>
                  <wp:docPr id="22069" name="Рисунок 22069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69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09DE0804" wp14:editId="25E645B7">
                  <wp:extent cx="87630" cy="102235"/>
                  <wp:effectExtent l="0" t="0" r="0" b="0"/>
                  <wp:docPr id="22070" name="Рисунок 22070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70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3"/>
        </w:trPr>
        <w:tc>
          <w:tcPr>
            <w:tcW w:w="7839" w:type="dxa"/>
            <w:gridSpan w:val="10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right="-80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ПДС диагностики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(24 дискретных входа)"/>
                    <w:listEntry w:val="(16 дискретных входов, 3 релейных выхода)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0E0D432B" wp14:editId="2DD67940">
                  <wp:extent cx="80645" cy="102235"/>
                  <wp:effectExtent l="0" t="0" r="0" b="0"/>
                  <wp:docPr id="22076" name="Рисунок 22076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7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9BB" w:rsidRDefault="006776C0">
            <w:pPr>
              <w:spacing w:line="228" w:lineRule="auto"/>
              <w:ind w:right="-80" w:firstLine="17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интерфейсы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×RS-485, 2×Ethernet 100Base-TX"/>
                    <w:listEntry w:val="2×RS-485, 1×Ethernet 100Base-TX"/>
                    <w:listEntry w:val="2×RS-485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</w:instrText>
            </w:r>
            <w:r>
              <w:rPr>
                <w:rFonts w:ascii="Arial" w:hAnsi="Arial" w:cs="Arial"/>
              </w:rPr>
              <w:instrText xml:space="preserve">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17F661AC" wp14:editId="620DB9A8">
                  <wp:extent cx="80645" cy="102235"/>
                  <wp:effectExtent l="0" t="0" r="0" b="0"/>
                  <wp:docPr id="22072" name="Рисунок 198667" descr="Описание: 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8667" descr="Описание: 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9BB" w:rsidRDefault="006776C0">
            <w:pPr>
              <w:spacing w:line="228" w:lineRule="auto"/>
              <w:ind w:right="-80" w:firstLine="176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- напряжение питания дискретных входов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4 VDC"/>
                    <w:listEntry w:val="220 VDC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43984862" wp14:editId="441DB616">
                  <wp:extent cx="80645" cy="102235"/>
                  <wp:effectExtent l="0" t="0" r="0" b="0"/>
                  <wp:docPr id="22073" name="Рисунок 22073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73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59BB" w:rsidRDefault="006776C0">
            <w:pPr>
              <w:spacing w:line="228" w:lineRule="auto"/>
              <w:ind w:right="-80" w:firstLine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стандарт передачи данных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МЭК 61850-8-1"/>
                    <w:listEntry w:val="ГОСТ Р МЭК 60870-5-104-2004"/>
                    <w:listEntry w:val="ГОСТ Р МЭК 60870-5-101-2006"/>
                    <w:listEntry w:val="Modbus RTU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42DF45B4" wp14:editId="0A81F0D2">
                  <wp:extent cx="80645" cy="102235"/>
                  <wp:effectExtent l="0" t="0" r="0" b="0"/>
                  <wp:docPr id="22074" name="Рисунок 22074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74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2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36006761" wp14:editId="488ACBD4">
                  <wp:extent cx="87630" cy="102235"/>
                  <wp:effectExtent l="0" t="0" r="0" b="0"/>
                  <wp:docPr id="22075" name="Рисунок 22075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75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659BB" w:rsidRDefault="006776C0">
      <w:pPr>
        <w:rPr>
          <w:rFonts w:ascii="Arial" w:hAnsi="Arial" w:cs="Arial"/>
          <w:bCs/>
          <w:sz w:val="18"/>
        </w:rPr>
      </w:pPr>
      <w:r>
        <w:rPr>
          <w:rFonts w:ascii="Arial" w:hAnsi="Arial" w:cs="Arial"/>
          <w:sz w:val="18"/>
        </w:rPr>
        <w:t xml:space="preserve">* - </w:t>
      </w:r>
      <w:r>
        <w:rPr>
          <w:rFonts w:ascii="Arial" w:hAnsi="Arial" w:cs="Arial"/>
          <w:bCs/>
          <w:sz w:val="18"/>
        </w:rPr>
        <w:t>максимальное типовое количество портов 28.</w:t>
      </w:r>
    </w:p>
    <w:p w:rsidR="00B659BB" w:rsidRDefault="006776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</w:rPr>
        <w:t xml:space="preserve">** </w:t>
      </w:r>
      <w:r>
        <w:rPr>
          <w:rFonts w:ascii="Arial" w:hAnsi="Arial" w:cs="Arial"/>
          <w:bCs/>
          <w:sz w:val="18"/>
        </w:rPr>
        <w:t xml:space="preserve">- </w:t>
      </w:r>
      <w:r>
        <w:rPr>
          <w:rFonts w:ascii="Arial" w:hAnsi="Arial" w:cs="Arial"/>
          <w:bCs/>
          <w:sz w:val="18"/>
          <w:szCs w:val="18"/>
        </w:rPr>
        <w:t xml:space="preserve">по умолчанию устанавливается на стационарные АРМ. </w:t>
      </w:r>
      <w:r>
        <w:rPr>
          <w:rFonts w:ascii="Arial" w:hAnsi="Arial" w:cs="Arial"/>
          <w:bCs/>
          <w:sz w:val="18"/>
          <w:szCs w:val="18"/>
        </w:rPr>
        <w:t>Количество точек клиентской лицензии ПО</w:t>
      </w:r>
      <w:r>
        <w:rPr>
          <w:rFonts w:ascii="Arial" w:hAnsi="Arial" w:cs="Arial"/>
          <w:bCs/>
          <w:sz w:val="18"/>
          <w:szCs w:val="18"/>
          <w:lang w:val="en-US"/>
        </w:rPr>
        <w:t> </w:t>
      </w:r>
      <w:r>
        <w:rPr>
          <w:rFonts w:ascii="Arial" w:hAnsi="Arial" w:cs="Arial"/>
          <w:sz w:val="18"/>
          <w:szCs w:val="18"/>
        </w:rPr>
        <w:t>EKRASCADA</w:t>
      </w:r>
      <w:r>
        <w:rPr>
          <w:rFonts w:ascii="Arial" w:hAnsi="Arial" w:cs="Arial"/>
          <w:bCs/>
          <w:sz w:val="18"/>
          <w:szCs w:val="18"/>
        </w:rPr>
        <w:t xml:space="preserve"> для АРМ должно совпадать с количеством точек серверной лицензии ПО </w:t>
      </w:r>
      <w:r>
        <w:rPr>
          <w:rFonts w:ascii="Arial" w:hAnsi="Arial" w:cs="Arial"/>
          <w:sz w:val="18"/>
          <w:szCs w:val="18"/>
        </w:rPr>
        <w:t>EKRASCADA</w:t>
      </w:r>
      <w:r>
        <w:rPr>
          <w:rFonts w:ascii="Arial" w:hAnsi="Arial" w:cs="Arial"/>
          <w:bCs/>
          <w:sz w:val="18"/>
          <w:szCs w:val="18"/>
        </w:rPr>
        <w:t xml:space="preserve"> для сервера </w:t>
      </w:r>
      <w:sdt>
        <w:sdtPr>
          <w:rPr>
            <w:rFonts w:ascii="Arial" w:hAnsi="Arial" w:cs="Arial"/>
            <w:sz w:val="18"/>
            <w:szCs w:val="18"/>
          </w:rPr>
          <w:alias w:val="Примечания"/>
          <w:tag w:val=""/>
          <w:id w:val="-1795510888"/>
          <w:placeholder>
            <w:docPart w:val="B5FEF5AED69E44C981024B527CEC76D9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rPr>
              <w:rFonts w:ascii="Arial" w:hAnsi="Arial" w:cs="Arial"/>
              <w:sz w:val="18"/>
              <w:szCs w:val="18"/>
            </w:rPr>
            <w:t>SCADA</w:t>
          </w:r>
        </w:sdtContent>
      </w:sdt>
      <w:r>
        <w:rPr>
          <w:rFonts w:ascii="Arial" w:hAnsi="Arial" w:cs="Arial"/>
          <w:bCs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      </w:t>
      </w:r>
    </w:p>
    <w:p w:rsidR="00B659BB" w:rsidRDefault="006776C0">
      <w:pPr>
        <w:pStyle w:val="a5"/>
        <w:numPr>
          <w:ilvl w:val="0"/>
          <w:numId w:val="5"/>
        </w:numPr>
        <w:spacing w:line="276" w:lineRule="auto"/>
        <w:jc w:val="left"/>
        <w:rPr>
          <w:szCs w:val="20"/>
        </w:rPr>
      </w:pPr>
      <w:r>
        <w:rPr>
          <w:szCs w:val="20"/>
        </w:rPr>
        <w:t>Основные технические характеристики питания шкафа</w:t>
      </w:r>
    </w:p>
    <w:p w:rsidR="00B659BB" w:rsidRDefault="006776C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Инвертор:</w:t>
      </w:r>
    </w:p>
    <w:tbl>
      <w:tblPr>
        <w:tblW w:w="992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1"/>
        <w:gridCol w:w="784"/>
      </w:tblGrid>
      <w:tr w:rsidR="00B659BB">
        <w:trPr>
          <w:trHeight w:val="284"/>
        </w:trPr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28" w:lineRule="auto"/>
              <w:ind w:right="-80" w:firstLine="46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Количество систем инверторов, </w:t>
            </w: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noProof/>
                <w:szCs w:val="22"/>
                <w:lang w:eastAsia="ru-RU"/>
              </w:rPr>
              <w:drawing>
                <wp:inline distT="0" distB="0" distL="0" distR="0" wp14:anchorId="0FBA6AD2" wp14:editId="7DA0B5DB">
                  <wp:extent cx="87630" cy="102235"/>
                  <wp:effectExtent l="0" t="0" r="0" b="0"/>
                  <wp:docPr id="119" name="Рисунок 119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BB" w:rsidRDefault="006776C0">
            <w:pPr>
              <w:spacing w:line="228" w:lineRule="auto"/>
              <w:ind w:left="48" w:right="-8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Номинальная выходная мощность для одной системы однофазных инверторов*, </w:t>
            </w: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кВА"/>
                    <w:listEntry w:val="кВт"/>
                  </w:ddLis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 FORMDROPDOWN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noProof/>
                <w:szCs w:val="22"/>
                <w:lang w:eastAsia="ru-RU"/>
              </w:rPr>
              <w:drawing>
                <wp:inline distT="0" distB="0" distL="0" distR="0" wp14:anchorId="196D7BE9" wp14:editId="18375C1C">
                  <wp:extent cx="87630" cy="102235"/>
                  <wp:effectExtent l="0" t="0" r="0" b="0"/>
                  <wp:docPr id="120" name="Рисунок 120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t> 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:rsidR="00B659BB" w:rsidRDefault="00B659BB">
      <w:pPr>
        <w:rPr>
          <w:rFonts w:ascii="Arial" w:hAnsi="Arial" w:cs="Arial"/>
          <w:sz w:val="16"/>
          <w:szCs w:val="16"/>
        </w:rPr>
      </w:pPr>
    </w:p>
    <w:p w:rsidR="00B659BB" w:rsidRDefault="006776C0">
      <w:pPr>
        <w:pStyle w:val="a5"/>
        <w:spacing w:after="120" w:line="240" w:lineRule="auto"/>
        <w:ind w:firstLine="0"/>
        <w:jc w:val="left"/>
        <w:rPr>
          <w:szCs w:val="20"/>
        </w:rPr>
      </w:pPr>
      <w:r>
        <w:rPr>
          <w:szCs w:val="20"/>
        </w:rPr>
        <w:t>Организация гарантированного питания:</w:t>
      </w:r>
    </w:p>
    <w:tbl>
      <w:tblPr>
        <w:tblW w:w="992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7"/>
        <w:gridCol w:w="798"/>
      </w:tblGrid>
      <w:tr w:rsidR="00B659BB">
        <w:trPr>
          <w:trHeight w:val="284"/>
        </w:trPr>
        <w:tc>
          <w:tcPr>
            <w:tcW w:w="9127" w:type="dxa"/>
            <w:shd w:val="clear" w:color="auto" w:fill="auto"/>
            <w:vAlign w:val="center"/>
          </w:tcPr>
          <w:p w:rsidR="00B659BB" w:rsidRDefault="006776C0">
            <w:pPr>
              <w:pStyle w:val="a5"/>
              <w:spacing w:line="240" w:lineRule="auto"/>
              <w:ind w:firstLine="0"/>
              <w:jc w:val="left"/>
              <w:rPr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Источник бесперебойного питания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B659BB" w:rsidRDefault="006776C0">
            <w:pPr>
              <w:pStyle w:val="a5"/>
              <w:spacing w:line="240" w:lineRule="auto"/>
              <w:ind w:left="-108" w:right="-108" w:firstLine="0"/>
              <w:jc w:val="center"/>
              <w:rPr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B659BB">
        <w:trPr>
          <w:trHeight w:val="284"/>
        </w:trPr>
        <w:tc>
          <w:tcPr>
            <w:tcW w:w="9127" w:type="dxa"/>
            <w:shd w:val="clear" w:color="auto" w:fill="auto"/>
            <w:vAlign w:val="center"/>
          </w:tcPr>
          <w:p w:rsidR="00B659BB" w:rsidRDefault="006776C0">
            <w:pPr>
              <w:pStyle w:val="a5"/>
              <w:spacing w:line="240" w:lineRule="auto"/>
              <w:ind w:firstLine="0"/>
              <w:jc w:val="left"/>
              <w:rPr>
                <w:szCs w:val="20"/>
              </w:rPr>
            </w:pPr>
            <w:r>
              <w:rPr>
                <w:sz w:val="20"/>
              </w:rPr>
              <w:t xml:space="preserve">Номинальная выходная мощность*,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кВА"/>
                    <w:listEntry w:val="кВт"/>
                  </w:ddList>
                </w:ffData>
              </w:fldChar>
            </w:r>
            <w:r>
              <w:rPr>
                <w:b/>
                <w:sz w:val="20"/>
              </w:rPr>
              <w:instrText xml:space="preserve"> FORMDROPDOWN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  <w:noProof/>
                <w:sz w:val="20"/>
              </w:rPr>
              <w:drawing>
                <wp:inline distT="0" distB="0" distL="0" distR="0" wp14:anchorId="1ED55612" wp14:editId="7953B758">
                  <wp:extent cx="87630" cy="102235"/>
                  <wp:effectExtent l="0" t="0" r="0" b="0"/>
                  <wp:docPr id="121" name="Рисунок 12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color w:val="FF000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9127" w:type="dxa"/>
            <w:shd w:val="clear" w:color="auto" w:fill="auto"/>
            <w:vAlign w:val="center"/>
          </w:tcPr>
          <w:p w:rsidR="00B659BB" w:rsidRDefault="006776C0">
            <w:pPr>
              <w:pStyle w:val="a5"/>
              <w:spacing w:line="240" w:lineRule="auto"/>
              <w:ind w:firstLine="0"/>
              <w:jc w:val="left"/>
              <w:rPr>
                <w:szCs w:val="20"/>
              </w:rPr>
            </w:pPr>
            <w:r>
              <w:rPr>
                <w:sz w:val="20"/>
              </w:rPr>
              <w:t>Продолжительность работы в автономном режиме, час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color w:val="FF000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B659BB" w:rsidRDefault="00B659BB">
      <w:pPr>
        <w:rPr>
          <w:rFonts w:ascii="Arial" w:hAnsi="Arial" w:cs="Arial"/>
          <w:sz w:val="16"/>
          <w:szCs w:val="16"/>
        </w:rPr>
      </w:pPr>
    </w:p>
    <w:p w:rsidR="00B659BB" w:rsidRDefault="006776C0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Входные параметры шкафа:</w:t>
      </w:r>
    </w:p>
    <w:tbl>
      <w:tblPr>
        <w:tblW w:w="993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2"/>
        <w:gridCol w:w="284"/>
        <w:gridCol w:w="28"/>
        <w:gridCol w:w="3395"/>
        <w:gridCol w:w="56"/>
        <w:gridCol w:w="1482"/>
      </w:tblGrid>
      <w:tr w:rsidR="00B659BB">
        <w:trPr>
          <w:trHeight w:val="311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Основное питание шкафа</w:t>
            </w:r>
          </w:p>
        </w:tc>
      </w:tr>
      <w:tr w:rsidR="00B659BB">
        <w:trPr>
          <w:trHeight w:val="284"/>
        </w:trPr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Напряжение питания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pStyle w:val="a4"/>
              <w:ind w:left="-108" w:right="-108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object w:dxaOrig="225" w:dyaOrig="225">
                <v:shape id="_x0000_i1082" type="#_x0000_t75" style="width:10.5pt;height:11.25pt" o:ole="">
                  <v:imagedata r:id="rId70" o:title=""/>
                </v:shape>
                <w:control r:id="rId71" w:name="OptionButton2211211" w:shapeid="_x0000_i1082"/>
              </w:objec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 VDC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АВР</w:t>
            </w:r>
          </w:p>
        </w:tc>
      </w:tr>
      <w:tr w:rsidR="00B659BB">
        <w:trPr>
          <w:trHeight w:val="284"/>
        </w:trPr>
        <w:tc>
          <w:tcPr>
            <w:tcW w:w="4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pStyle w:val="a4"/>
              <w:ind w:left="-108" w:right="-108"/>
              <w:jc w:val="center"/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84" type="#_x0000_t75" style="width:10.5pt;height:11.25pt" o:ole="">
                  <v:imagedata r:id="rId72" o:title=""/>
                </v:shape>
                <w:control r:id="rId73" w:name="OptionButton221121" w:shapeid="_x0000_i1084"/>
              </w:objec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 VAC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</w:tr>
      <w:tr w:rsidR="00B659BB">
        <w:trPr>
          <w:trHeight w:val="28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вводов питания</w:t>
            </w:r>
          </w:p>
        </w:tc>
        <w:tc>
          <w:tcPr>
            <w:tcW w:w="3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1"/>
                    <w:listEntry w:val="2"/>
                    <w:listEntry w:val="0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1BAD9DC3" wp14:editId="6E89FFCE">
                  <wp:extent cx="87630" cy="102235"/>
                  <wp:effectExtent l="0" t="0" r="0" b="0"/>
                  <wp:docPr id="20767" name="Рисунок 20767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67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</w:tr>
      <w:tr w:rsidR="00B659BB">
        <w:trPr>
          <w:trHeight w:val="284"/>
        </w:trPr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автоматического выключателя*</w:t>
            </w:r>
            <w:r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rPr>
                <w:rFonts w:ascii="Arial" w:hAnsi="Arial" w:cs="Arial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86" type="#_x0000_t75" style="width:10.5pt;height:11.25pt" o:ole="">
                  <v:imagedata r:id="rId72" o:title=""/>
                </v:shape>
                <w:control r:id="rId74" w:name="OptionButton2211212" w:shapeid="_x0000_i1086"/>
              </w:objec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6 A, хар.К (типовое исполнение)"/>
                    <w:listEntry w:val="25 A, хар.К (типовое исполнение)"/>
                    <w:listEntry w:val="32 A, хар.К (типовое исполнение)"/>
                    <w:listEntry w:val="40 A, хар.С (типовое исполнение)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3F2763FE" wp14:editId="6533DF50">
                  <wp:extent cx="87630" cy="102235"/>
                  <wp:effectExtent l="0" t="0" r="0" b="0"/>
                  <wp:docPr id="20768" name="Рисунок 2076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6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4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rPr>
                <w:rFonts w:ascii="Arial" w:hAnsi="Arial" w:cs="Arial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88" type="#_x0000_t75" style="width:10.5pt;height:11.25pt" o:ole="">
                  <v:imagedata r:id="rId70" o:title=""/>
                </v:shape>
                <w:control r:id="rId75" w:name="OptionButton22112121" w:shapeid="_x0000_i1088"/>
              </w:objec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Другое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4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Производитель автоматического выключателя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Подбирается заводом-изготовителем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4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Сечение провода кабеля питания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от 1,5 до 50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мм</w:t>
            </w:r>
            <w:proofErr w:type="gramStart"/>
            <w:r>
              <w:rPr>
                <w:rFonts w:ascii="Arial" w:hAnsi="Arial" w:cs="Arial"/>
                <w:vertAlign w:val="superscript"/>
              </w:rPr>
              <w:t>2</w:t>
            </w:r>
            <w:proofErr w:type="gramEnd"/>
            <w:r>
              <w:rPr>
                <w:rFonts w:ascii="Arial" w:hAnsi="Arial" w:cs="Arial"/>
                <w:vertAlign w:val="superscript"/>
              </w:rPr>
              <w:t xml:space="preserve"> </w:t>
            </w:r>
          </w:p>
        </w:tc>
      </w:tr>
      <w:tr w:rsidR="00B659BB">
        <w:trPr>
          <w:trHeight w:val="284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Резервное питание шкафа</w:t>
            </w:r>
          </w:p>
        </w:tc>
      </w:tr>
      <w:tr w:rsidR="00B659BB">
        <w:trPr>
          <w:trHeight w:val="284"/>
        </w:trPr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Напряжение питания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BB" w:rsidRDefault="006776C0">
            <w:pPr>
              <w:pStyle w:val="a4"/>
              <w:ind w:left="-108" w:right="-108"/>
              <w:jc w:val="center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90" type="#_x0000_t75" style="width:10.5pt;height:11.25pt" o:ole="">
                  <v:imagedata r:id="rId70" o:title=""/>
                </v:shape>
                <w:control r:id="rId76" w:name="OptionButton221122" w:shapeid="_x0000_i1090"/>
              </w:object>
            </w:r>
            <w:r>
              <w:rPr>
                <w:rFonts w:eastAsia="MS Mincho"/>
                <w:sz w:val="18"/>
                <w:szCs w:val="18"/>
              </w:rPr>
              <w:t xml:space="preserve"> 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 VDC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АВР</w:t>
            </w:r>
          </w:p>
        </w:tc>
      </w:tr>
      <w:tr w:rsidR="00B659BB">
        <w:trPr>
          <w:trHeight w:val="284"/>
        </w:trPr>
        <w:tc>
          <w:tcPr>
            <w:tcW w:w="4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659BB" w:rsidRDefault="006776C0">
            <w:pPr>
              <w:pStyle w:val="a4"/>
              <w:ind w:left="-108" w:right="-108"/>
              <w:jc w:val="center"/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92" type="#_x0000_t75" style="width:10.5pt;height:11.25pt" o:ole="">
                  <v:imagedata r:id="rId70" o:title=""/>
                </v:shape>
                <w:control r:id="rId77" w:name="OptionButton2211221" w:shapeid="_x0000_i1092"/>
              </w:object>
            </w:r>
            <w:r>
              <w:rPr>
                <w:rFonts w:eastAsia="MS Mincho"/>
                <w:sz w:val="18"/>
                <w:szCs w:val="18"/>
              </w:rPr>
              <w:t xml:space="preserve"> 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220 VAC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</w:tr>
      <w:tr w:rsidR="00B659BB">
        <w:trPr>
          <w:trHeight w:val="284"/>
        </w:trPr>
        <w:tc>
          <w:tcPr>
            <w:tcW w:w="4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pStyle w:val="a4"/>
              <w:ind w:left="-108" w:right="-108"/>
              <w:jc w:val="center"/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94" type="#_x0000_t75" style="width:10.5pt;height:11.25pt" o:ole="">
                  <v:imagedata r:id="rId72" o:title=""/>
                </v:shape>
                <w:control r:id="rId78" w:name="OptionButton2211222" w:shapeid="_x0000_i1094"/>
              </w:object>
            </w:r>
            <w:r>
              <w:rPr>
                <w:rFonts w:eastAsia="MS Mincho"/>
                <w:sz w:val="18"/>
                <w:szCs w:val="18"/>
              </w:rPr>
              <w:t xml:space="preserve"> 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5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</w:tr>
      <w:tr w:rsidR="00B659BB">
        <w:trPr>
          <w:trHeight w:val="28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Количество вводов питания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1"/>
                    <w:listEntry w:val="2"/>
                    <w:listEntry w:val="0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120AEA50" wp14:editId="47CBC844">
                  <wp:extent cx="87630" cy="102235"/>
                  <wp:effectExtent l="0" t="0" r="0" b="0"/>
                  <wp:docPr id="20774" name="Рисунок 20774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74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</w:tr>
      <w:tr w:rsidR="00B659BB">
        <w:trPr>
          <w:trHeight w:val="284"/>
        </w:trPr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автоматического выключателя*</w:t>
            </w:r>
            <w:r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rPr>
                <w:rFonts w:ascii="Arial" w:hAnsi="Arial" w:cs="Arial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96" type="#_x0000_t75" style="width:10.5pt;height:11.25pt" o:ole="">
                  <v:imagedata r:id="rId72" o:title=""/>
                </v:shape>
                <w:control r:id="rId79" w:name="OptionButton22112122" w:shapeid="_x0000_i1096"/>
              </w:objec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6 A, хар.К (типовое исполнение)"/>
                    <w:listEntry w:val="25 A, хар.К (типовое исполнение)"/>
                    <w:listEntry w:val="32 A, хар.К (типовое исполнение)"/>
                    <w:listEntry w:val="40 A, хар.С (типовое исполнение)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6FCEC44C" wp14:editId="6A4D9184">
                  <wp:extent cx="87630" cy="102235"/>
                  <wp:effectExtent l="0" t="0" r="0" b="0"/>
                  <wp:docPr id="20805" name="Рисунок 20805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05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4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rPr>
                <w:rFonts w:ascii="Arial" w:hAnsi="Arial" w:cs="Arial"/>
              </w:rPr>
            </w:pPr>
            <w:r>
              <w:rPr>
                <w:rFonts w:eastAsia="MS Mincho"/>
                <w:sz w:val="18"/>
                <w:szCs w:val="18"/>
                <w:lang w:val="en-US"/>
              </w:rPr>
              <w:t xml:space="preserve"> </w:t>
            </w: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098" type="#_x0000_t75" style="width:10.5pt;height:11.25pt" o:ole="">
                  <v:imagedata r:id="rId70" o:title=""/>
                </v:shape>
                <w:control r:id="rId80" w:name="OptionButton22112123" w:shapeid="_x0000_i1098"/>
              </w:objec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Другое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Производитель автоматического выключателя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Подбирается заводом-изготовителем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Сечение провода кабеля питания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от 1,5 до 50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мм</w:t>
            </w:r>
            <w:proofErr w:type="gramStart"/>
            <w:r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</w:tr>
      <w:tr w:rsidR="00B659BB">
        <w:trPr>
          <w:trHeight w:val="284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Ввод питания от ШСО 1(2) по СТО 56947007-33.040.20.289-2019</w:t>
            </w:r>
          </w:p>
        </w:tc>
      </w:tr>
      <w:tr w:rsidR="00B659BB">
        <w:trPr>
          <w:trHeight w:val="284"/>
        </w:trPr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Отдельный ввод питания от ШСО 1(2)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pStyle w:val="a4"/>
              <w:ind w:left="-108" w:right="-108"/>
              <w:jc w:val="center"/>
              <w:rPr>
                <w:lang w:val="en-US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100" type="#_x0000_t75" style="width:10.5pt;height:11.25pt" o:ole="">
                  <v:imagedata r:id="rId70" o:title=""/>
                </v:shape>
                <w:control r:id="rId81" w:name="OptionButton22112233" w:shapeid="_x0000_i1100"/>
              </w:objec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5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да (220 </w:t>
            </w:r>
            <w:r>
              <w:rPr>
                <w:rFonts w:ascii="Arial" w:hAnsi="Arial" w:cs="Arial"/>
                <w:lang w:val="en-US"/>
              </w:rPr>
              <w:t>VAC)</w:t>
            </w:r>
          </w:p>
        </w:tc>
      </w:tr>
      <w:tr w:rsidR="00B659BB">
        <w:trPr>
          <w:trHeight w:val="284"/>
        </w:trPr>
        <w:tc>
          <w:tcPr>
            <w:tcW w:w="4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pStyle w:val="a4"/>
              <w:ind w:left="-108" w:right="-108"/>
              <w:jc w:val="center"/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102" type="#_x0000_t75" style="width:10.5pt;height:11.25pt" o:ole="">
                  <v:imagedata r:id="rId72" o:title=""/>
                </v:shape>
                <w:control r:id="rId82" w:name="OptionButton221122312" w:shapeid="_x0000_i1102"/>
              </w:object>
            </w:r>
            <w:r>
              <w:t xml:space="preserve"> 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659BB">
        <w:trPr>
          <w:trHeight w:val="284"/>
        </w:trPr>
        <w:tc>
          <w:tcPr>
            <w:tcW w:w="9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Питание цепей освещения и вентиляции шкафа</w:t>
            </w:r>
          </w:p>
        </w:tc>
      </w:tr>
      <w:tr w:rsidR="00B659BB">
        <w:trPr>
          <w:trHeight w:val="284"/>
        </w:trPr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Отдельный ввод для </w:t>
            </w:r>
            <w:r>
              <w:rPr>
                <w:rFonts w:ascii="Arial" w:hAnsi="Arial" w:cs="Arial"/>
              </w:rPr>
              <w:t>питания цепей освещения и вентиляции шкафа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pStyle w:val="a4"/>
              <w:ind w:left="-108" w:right="-108"/>
              <w:jc w:val="center"/>
              <w:rPr>
                <w:lang w:val="en-US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104" type="#_x0000_t75" style="width:10.5pt;height:11.25pt" o:ole="">
                  <v:imagedata r:id="rId72" o:title=""/>
                </v:shape>
                <w:control r:id="rId83" w:name="OptionButton2211223" w:shapeid="_x0000_i1104"/>
              </w:objec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да (220 </w:t>
            </w:r>
            <w:r>
              <w:rPr>
                <w:rFonts w:ascii="Arial" w:hAnsi="Arial" w:cs="Arial"/>
                <w:lang w:val="en-US"/>
              </w:rPr>
              <w:t>VAC)</w:t>
            </w:r>
          </w:p>
        </w:tc>
      </w:tr>
      <w:tr w:rsidR="00B659BB">
        <w:trPr>
          <w:trHeight w:val="284"/>
        </w:trPr>
        <w:tc>
          <w:tcPr>
            <w:tcW w:w="4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pStyle w:val="a4"/>
              <w:ind w:left="-108" w:right="-108"/>
              <w:jc w:val="center"/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106" type="#_x0000_t75" style="width:10.5pt;height:11.25pt" o:ole="">
                  <v:imagedata r:id="rId70" o:title=""/>
                </v:shape>
                <w:control r:id="rId84" w:name="OptionButton22112231" w:shapeid="_x0000_i1106"/>
              </w:object>
            </w:r>
            <w: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</w:tr>
      <w:tr w:rsidR="00B659BB">
        <w:trPr>
          <w:trHeight w:val="284"/>
        </w:trPr>
        <w:tc>
          <w:tcPr>
            <w:tcW w:w="46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 автоматического выключателя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pStyle w:val="a4"/>
              <w:ind w:left="-108" w:right="-108"/>
              <w:jc w:val="center"/>
              <w:rPr>
                <w:lang w:val="en-US"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108" type="#_x0000_t75" style="width:10.5pt;height:11.25pt" o:ole="">
                  <v:imagedata r:id="rId72" o:title=""/>
                </v:shape>
                <w:control r:id="rId85" w:name="OptionButton22112232" w:shapeid="_x0000_i1108"/>
              </w:objec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A, </w:t>
            </w:r>
            <w:proofErr w:type="spellStart"/>
            <w:r>
              <w:rPr>
                <w:rFonts w:ascii="Arial" w:hAnsi="Arial" w:cs="Arial"/>
              </w:rPr>
              <w:t>хар</w:t>
            </w:r>
            <w:proofErr w:type="gramStart"/>
            <w:r>
              <w:rPr>
                <w:rFonts w:ascii="Arial" w:hAnsi="Arial" w:cs="Arial"/>
              </w:rPr>
              <w:t>.К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eastAsia="Calibri" w:hAnsi="Arial" w:cs="Arial"/>
                <w:color w:val="009881"/>
                <w:szCs w:val="18"/>
              </w:rPr>
              <w:t>типовое исполнение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B659BB">
        <w:trPr>
          <w:trHeight w:val="284"/>
        </w:trPr>
        <w:tc>
          <w:tcPr>
            <w:tcW w:w="46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9BB" w:rsidRDefault="006776C0">
            <w:pPr>
              <w:pStyle w:val="a4"/>
              <w:ind w:left="-108" w:right="-108"/>
              <w:jc w:val="center"/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110" type="#_x0000_t75" style="width:10.5pt;height:11.25pt" o:ole="">
                  <v:imagedata r:id="rId70" o:title=""/>
                </v:shape>
                <w:control r:id="rId86" w:name="OptionButton221122311" w:shapeid="_x0000_i1110"/>
              </w:object>
            </w:r>
            <w:r>
              <w:t xml:space="preserve"> 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Другое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Фирма автоматического выключателя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Подбирается заводом-изготовителем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4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Сечение провода кабеля питания 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от 0,5 до 6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мм</w:t>
            </w:r>
            <w:proofErr w:type="gramStart"/>
            <w:r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</w:tr>
    </w:tbl>
    <w:p w:rsidR="00B659BB" w:rsidRDefault="006776C0">
      <w:pPr>
        <w:spacing w:line="21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 - не более 9 </w:t>
      </w:r>
      <w:proofErr w:type="spellStart"/>
      <w:r>
        <w:rPr>
          <w:rFonts w:ascii="Arial" w:hAnsi="Arial" w:cs="Arial"/>
          <w:sz w:val="18"/>
          <w:szCs w:val="18"/>
        </w:rPr>
        <w:t>кВА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B659BB" w:rsidRDefault="006776C0">
      <w:pPr>
        <w:spacing w:line="21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 xml:space="preserve"> - при наличии в шкафу инверторной системы номинал автоматического выключателя (АВ) выбрать в соответствии с условиями ниже:</w:t>
      </w:r>
    </w:p>
    <w:p w:rsidR="00B659BB" w:rsidRDefault="006776C0">
      <w:pPr>
        <w:spacing w:line="21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если инверторная система мощностью от </w:t>
      </w:r>
      <w:r>
        <w:rPr>
          <w:rFonts w:ascii="Arial" w:hAnsi="Arial" w:cs="Arial"/>
          <w:sz w:val="18"/>
          <w:szCs w:val="18"/>
        </w:rPr>
        <w:t xml:space="preserve">2,5 </w:t>
      </w:r>
      <w:proofErr w:type="spellStart"/>
      <w:r>
        <w:rPr>
          <w:rFonts w:ascii="Arial" w:hAnsi="Arial" w:cs="Arial"/>
          <w:sz w:val="18"/>
          <w:szCs w:val="18"/>
        </w:rPr>
        <w:t>кВА</w:t>
      </w:r>
      <w:proofErr w:type="spellEnd"/>
      <w:r>
        <w:rPr>
          <w:rFonts w:ascii="Arial" w:hAnsi="Arial" w:cs="Arial"/>
          <w:sz w:val="18"/>
          <w:szCs w:val="18"/>
        </w:rPr>
        <w:t xml:space="preserve"> до 5 </w:t>
      </w:r>
      <w:proofErr w:type="spellStart"/>
      <w:r>
        <w:rPr>
          <w:rFonts w:ascii="Arial" w:hAnsi="Arial" w:cs="Arial"/>
          <w:sz w:val="18"/>
          <w:szCs w:val="18"/>
        </w:rPr>
        <w:t>кВА</w:t>
      </w:r>
      <w:proofErr w:type="spellEnd"/>
      <w:r>
        <w:rPr>
          <w:rFonts w:ascii="Arial" w:hAnsi="Arial" w:cs="Arial"/>
          <w:sz w:val="18"/>
          <w:szCs w:val="18"/>
        </w:rPr>
        <w:t>, то АВ должен быть номиналом не менее 25</w:t>
      </w:r>
      <w:proofErr w:type="gramStart"/>
      <w:r>
        <w:rPr>
          <w:rFonts w:ascii="Arial" w:hAnsi="Arial" w:cs="Arial"/>
          <w:sz w:val="18"/>
          <w:szCs w:val="18"/>
        </w:rPr>
        <w:t xml:space="preserve"> А</w:t>
      </w:r>
      <w:proofErr w:type="gramEnd"/>
    </w:p>
    <w:p w:rsidR="00B659BB" w:rsidRDefault="006776C0">
      <w:pPr>
        <w:spacing w:line="21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если инверторная система мощностью от 5,5 </w:t>
      </w:r>
      <w:proofErr w:type="spellStart"/>
      <w:r>
        <w:rPr>
          <w:rFonts w:ascii="Arial" w:hAnsi="Arial" w:cs="Arial"/>
          <w:sz w:val="18"/>
          <w:szCs w:val="18"/>
        </w:rPr>
        <w:t>кВА</w:t>
      </w:r>
      <w:proofErr w:type="spellEnd"/>
      <w:r>
        <w:rPr>
          <w:rFonts w:ascii="Arial" w:hAnsi="Arial" w:cs="Arial"/>
          <w:sz w:val="18"/>
          <w:szCs w:val="18"/>
        </w:rPr>
        <w:t xml:space="preserve"> до 7 </w:t>
      </w:r>
      <w:proofErr w:type="spellStart"/>
      <w:r>
        <w:rPr>
          <w:rFonts w:ascii="Arial" w:hAnsi="Arial" w:cs="Arial"/>
          <w:sz w:val="18"/>
          <w:szCs w:val="18"/>
        </w:rPr>
        <w:t>кВА</w:t>
      </w:r>
      <w:proofErr w:type="spellEnd"/>
      <w:r>
        <w:rPr>
          <w:rFonts w:ascii="Arial" w:hAnsi="Arial" w:cs="Arial"/>
          <w:sz w:val="18"/>
          <w:szCs w:val="18"/>
        </w:rPr>
        <w:t>, то АВ должен быть номиналом не менее 32</w:t>
      </w:r>
      <w:proofErr w:type="gramStart"/>
      <w:r>
        <w:rPr>
          <w:rFonts w:ascii="Arial" w:hAnsi="Arial" w:cs="Arial"/>
          <w:sz w:val="18"/>
          <w:szCs w:val="18"/>
        </w:rPr>
        <w:t xml:space="preserve"> А</w:t>
      </w:r>
      <w:proofErr w:type="gramEnd"/>
    </w:p>
    <w:p w:rsidR="00B659BB" w:rsidRDefault="006776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- если инверторная система мощностью от 7,5 </w:t>
      </w:r>
      <w:proofErr w:type="spellStart"/>
      <w:r>
        <w:rPr>
          <w:rFonts w:ascii="Arial" w:hAnsi="Arial" w:cs="Arial"/>
          <w:sz w:val="18"/>
          <w:szCs w:val="18"/>
        </w:rPr>
        <w:t>кВА</w:t>
      </w:r>
      <w:proofErr w:type="spellEnd"/>
      <w:r>
        <w:rPr>
          <w:rFonts w:ascii="Arial" w:hAnsi="Arial" w:cs="Arial"/>
          <w:sz w:val="18"/>
          <w:szCs w:val="18"/>
        </w:rPr>
        <w:t xml:space="preserve"> до 9 </w:t>
      </w:r>
      <w:proofErr w:type="spellStart"/>
      <w:r>
        <w:rPr>
          <w:rFonts w:ascii="Arial" w:hAnsi="Arial" w:cs="Arial"/>
          <w:sz w:val="18"/>
          <w:szCs w:val="18"/>
        </w:rPr>
        <w:t>кВА</w:t>
      </w:r>
      <w:proofErr w:type="spellEnd"/>
      <w:r>
        <w:rPr>
          <w:rFonts w:ascii="Arial" w:hAnsi="Arial" w:cs="Arial"/>
          <w:sz w:val="18"/>
          <w:szCs w:val="18"/>
        </w:rPr>
        <w:t>, то АВ должен быть номиналом не менее 40</w:t>
      </w:r>
      <w:proofErr w:type="gramStart"/>
      <w:r>
        <w:rPr>
          <w:rFonts w:ascii="Arial" w:hAnsi="Arial" w:cs="Arial"/>
          <w:sz w:val="18"/>
          <w:szCs w:val="18"/>
        </w:rPr>
        <w:t xml:space="preserve"> А</w:t>
      </w:r>
      <w:proofErr w:type="gramEnd"/>
    </w:p>
    <w:p w:rsidR="00B659BB" w:rsidRDefault="00B659BB">
      <w:pPr>
        <w:rPr>
          <w:rFonts w:ascii="Arial" w:hAnsi="Arial" w:cs="Arial"/>
          <w:sz w:val="18"/>
          <w:szCs w:val="18"/>
        </w:rPr>
      </w:pPr>
    </w:p>
    <w:p w:rsidR="00B659BB" w:rsidRDefault="00B659BB">
      <w:pPr>
        <w:rPr>
          <w:rFonts w:ascii="Arial" w:hAnsi="Arial" w:cs="Arial"/>
          <w:sz w:val="18"/>
          <w:szCs w:val="18"/>
        </w:rPr>
      </w:pPr>
    </w:p>
    <w:p w:rsidR="00B659BB" w:rsidRDefault="00B659BB">
      <w:pPr>
        <w:rPr>
          <w:rFonts w:ascii="Arial" w:hAnsi="Arial" w:cs="Arial"/>
          <w:sz w:val="18"/>
          <w:szCs w:val="18"/>
        </w:rPr>
      </w:pPr>
    </w:p>
    <w:p w:rsidR="00B659BB" w:rsidRDefault="00B659BB">
      <w:pPr>
        <w:rPr>
          <w:rFonts w:ascii="Arial" w:hAnsi="Arial" w:cs="Arial"/>
          <w:sz w:val="18"/>
          <w:szCs w:val="18"/>
        </w:rPr>
      </w:pPr>
    </w:p>
    <w:p w:rsidR="00B659BB" w:rsidRDefault="00B659BB">
      <w:pPr>
        <w:rPr>
          <w:rFonts w:ascii="Arial" w:hAnsi="Arial" w:cs="Arial"/>
          <w:sz w:val="18"/>
          <w:szCs w:val="18"/>
        </w:rPr>
      </w:pPr>
    </w:p>
    <w:p w:rsidR="00B659BB" w:rsidRDefault="00B659BB">
      <w:pPr>
        <w:rPr>
          <w:rFonts w:ascii="Arial" w:hAnsi="Arial" w:cs="Arial"/>
          <w:sz w:val="18"/>
          <w:szCs w:val="18"/>
        </w:rPr>
      </w:pPr>
    </w:p>
    <w:p w:rsidR="00B659BB" w:rsidRDefault="00B659BB">
      <w:pPr>
        <w:rPr>
          <w:rFonts w:ascii="Arial" w:hAnsi="Arial" w:cs="Arial"/>
          <w:sz w:val="18"/>
          <w:szCs w:val="18"/>
        </w:rPr>
      </w:pPr>
    </w:p>
    <w:p w:rsidR="00B659BB" w:rsidRDefault="00B659BB">
      <w:pPr>
        <w:rPr>
          <w:rFonts w:ascii="Arial" w:hAnsi="Arial" w:cs="Arial"/>
          <w:sz w:val="18"/>
          <w:szCs w:val="18"/>
        </w:rPr>
      </w:pPr>
    </w:p>
    <w:p w:rsidR="00B659BB" w:rsidRDefault="00B659BB">
      <w:pPr>
        <w:rPr>
          <w:rFonts w:ascii="Arial" w:hAnsi="Arial" w:cs="Arial"/>
          <w:sz w:val="18"/>
          <w:szCs w:val="18"/>
        </w:rPr>
      </w:pPr>
    </w:p>
    <w:p w:rsidR="00B659BB" w:rsidRDefault="00B659BB">
      <w:pPr>
        <w:rPr>
          <w:rFonts w:ascii="Arial" w:hAnsi="Arial" w:cs="Arial"/>
          <w:sz w:val="18"/>
          <w:szCs w:val="18"/>
        </w:rPr>
      </w:pPr>
    </w:p>
    <w:p w:rsidR="00B659BB" w:rsidRDefault="00B659BB">
      <w:pPr>
        <w:rPr>
          <w:rFonts w:ascii="Arial" w:hAnsi="Arial" w:cs="Arial"/>
          <w:sz w:val="18"/>
          <w:szCs w:val="18"/>
        </w:rPr>
      </w:pPr>
    </w:p>
    <w:p w:rsidR="00B659BB" w:rsidRDefault="00B659BB">
      <w:pPr>
        <w:spacing w:line="276" w:lineRule="auto"/>
        <w:rPr>
          <w:rFonts w:ascii="Arial" w:hAnsi="Arial" w:cs="Arial"/>
          <w:sz w:val="22"/>
          <w:szCs w:val="22"/>
        </w:rPr>
      </w:pPr>
    </w:p>
    <w:p w:rsidR="00B659BB" w:rsidRDefault="00B659BB">
      <w:pPr>
        <w:spacing w:line="276" w:lineRule="auto"/>
        <w:rPr>
          <w:rFonts w:ascii="Arial" w:hAnsi="Arial" w:cs="Arial"/>
          <w:sz w:val="22"/>
          <w:szCs w:val="22"/>
        </w:rPr>
      </w:pPr>
    </w:p>
    <w:p w:rsidR="005325D5" w:rsidRDefault="005325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659BB" w:rsidRDefault="006776C0">
      <w:pPr>
        <w:spacing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Выходные параметры шкафа:</w:t>
      </w:r>
    </w:p>
    <w:tbl>
      <w:tblPr>
        <w:tblW w:w="4892" w:type="pct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6"/>
        <w:gridCol w:w="2392"/>
        <w:gridCol w:w="2531"/>
      </w:tblGrid>
      <w:tr w:rsidR="00B659BB">
        <w:trPr>
          <w:trHeight w:val="165"/>
        </w:trPr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BB" w:rsidRDefault="006776C0">
            <w:pPr>
              <w:spacing w:line="192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Выходные цепи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BB" w:rsidRDefault="006776C0">
            <w:pPr>
              <w:spacing w:line="192" w:lineRule="auto"/>
              <w:ind w:right="-108" w:hanging="103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Номинальный переменный ток, 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BB" w:rsidRDefault="006776C0">
            <w:pPr>
              <w:spacing w:line="192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 xml:space="preserve">Кол-во выходов, </w:t>
            </w: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</w:tr>
      <w:tr w:rsidR="00B659BB">
        <w:trPr>
          <w:trHeight w:hRule="exact" w:val="227"/>
        </w:trPr>
        <w:tc>
          <w:tcPr>
            <w:tcW w:w="2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BB" w:rsidRDefault="006776C0">
            <w:pPr>
              <w:pStyle w:val="a4"/>
              <w:spacing w:line="192" w:lineRule="auto"/>
              <w:rPr>
                <w:sz w:val="20"/>
              </w:rPr>
            </w:pPr>
            <w:r>
              <w:rPr>
                <w:sz w:val="20"/>
              </w:rPr>
              <w:t>Система инверторов 1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BB" w:rsidRDefault="00B659B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BB" w:rsidRDefault="00B659B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jc w:val="left"/>
              <w:rPr>
                <w:sz w:val="20"/>
              </w:rPr>
            </w:pPr>
            <w:r>
              <w:rPr>
                <w:sz w:val="20"/>
              </w:rPr>
              <w:t>Система инверторов 2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pStyle w:val="a4"/>
              <w:spacing w:line="192" w:lineRule="auto"/>
              <w:jc w:val="left"/>
              <w:rPr>
                <w:sz w:val="20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pStyle w:val="a4"/>
              <w:spacing w:line="192" w:lineRule="auto"/>
              <w:jc w:val="left"/>
              <w:rPr>
                <w:sz w:val="20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pStyle w:val="a4"/>
              <w:spacing w:line="192" w:lineRule="auto"/>
              <w:jc w:val="left"/>
              <w:rPr>
                <w:sz w:val="20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pStyle w:val="a4"/>
              <w:spacing w:line="192" w:lineRule="auto"/>
              <w:jc w:val="left"/>
              <w:rPr>
                <w:sz w:val="20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jc w:val="left"/>
              <w:rPr>
                <w:sz w:val="20"/>
              </w:rPr>
            </w:pPr>
            <w:r>
              <w:rPr>
                <w:sz w:val="20"/>
              </w:rPr>
              <w:t>АВР после систем инверторов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</w:instrText>
            </w:r>
            <w:r>
              <w:rPr>
                <w:b/>
                <w:sz w:val="20"/>
              </w:rPr>
              <w:instrText xml:space="preserve">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pStyle w:val="a4"/>
              <w:spacing w:line="192" w:lineRule="auto"/>
              <w:jc w:val="left"/>
              <w:rPr>
                <w:sz w:val="20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pStyle w:val="a4"/>
              <w:spacing w:line="192" w:lineRule="auto"/>
              <w:jc w:val="left"/>
              <w:rPr>
                <w:sz w:val="20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pStyle w:val="a4"/>
              <w:spacing w:line="192" w:lineRule="auto"/>
              <w:jc w:val="left"/>
              <w:rPr>
                <w:sz w:val="20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659BB">
        <w:trPr>
          <w:trHeight w:hRule="exact" w:val="227"/>
        </w:trPr>
        <w:tc>
          <w:tcPr>
            <w:tcW w:w="2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9BB" w:rsidRDefault="00B659BB">
            <w:pPr>
              <w:pStyle w:val="a4"/>
              <w:spacing w:line="192" w:lineRule="auto"/>
              <w:jc w:val="left"/>
              <w:rPr>
                <w:sz w:val="20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45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pStyle w:val="a4"/>
              <w:spacing w:line="192" w:lineRule="auto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B659BB" w:rsidRDefault="00B659BB">
      <w:pPr>
        <w:rPr>
          <w:rFonts w:ascii="Arial" w:hAnsi="Arial" w:cs="Arial"/>
          <w:sz w:val="18"/>
          <w:lang w:val="en-US"/>
        </w:rPr>
      </w:pPr>
    </w:p>
    <w:p w:rsidR="00B659BB" w:rsidRDefault="006776C0">
      <w:pPr>
        <w:pStyle w:val="a5"/>
        <w:numPr>
          <w:ilvl w:val="0"/>
          <w:numId w:val="5"/>
        </w:numPr>
        <w:spacing w:line="276" w:lineRule="auto"/>
        <w:jc w:val="left"/>
        <w:rPr>
          <w:szCs w:val="20"/>
        </w:rPr>
      </w:pPr>
      <w:r>
        <w:rPr>
          <w:szCs w:val="20"/>
        </w:rPr>
        <w:t>Дополнительное оборудование для АРМ*</w:t>
      </w:r>
    </w:p>
    <w:tbl>
      <w:tblPr>
        <w:tblW w:w="98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219"/>
        <w:gridCol w:w="64"/>
        <w:gridCol w:w="426"/>
        <w:gridCol w:w="283"/>
        <w:gridCol w:w="425"/>
        <w:gridCol w:w="1560"/>
        <w:gridCol w:w="916"/>
      </w:tblGrid>
      <w:tr w:rsidR="00B659BB">
        <w:trPr>
          <w:trHeight w:val="283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Другая информация</w:t>
            </w:r>
          </w:p>
        </w:tc>
        <w:tc>
          <w:tcPr>
            <w:tcW w:w="916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Кол-во, </w:t>
            </w: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</w:tr>
      <w:tr w:rsidR="00B659BB">
        <w:trPr>
          <w:trHeight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KVM-</w:t>
            </w:r>
            <w:r>
              <w:rPr>
                <w:rFonts w:ascii="Arial" w:hAnsi="Arial" w:cs="Arial"/>
                <w:b/>
              </w:rPr>
              <w:t>удлинитель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3CD4632C" wp14:editId="3AED703E">
                  <wp:extent cx="87630" cy="102235"/>
                  <wp:effectExtent l="0" t="0" r="0" b="0"/>
                  <wp:docPr id="126" name="Рисунок 126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Монитор (разрешение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920х1080"/>
                    <w:listEntry w:val="2560х1440"/>
                    <w:listEntry w:val="3840х2160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41F7CB85" wp14:editId="5A4794B7">
                  <wp:extent cx="80645" cy="102235"/>
                  <wp:effectExtent l="0" t="0" r="0" b="0"/>
                  <wp:docPr id="9" name="Рисунок 9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</w:rPr>
              <w:t xml:space="preserve">)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4&quot;"/>
                    <w:listEntry w:val="27&quot;"/>
                    <w:listEntry w:val="32&quot;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072123CD" wp14:editId="1D67117E">
                  <wp:extent cx="80645" cy="102235"/>
                  <wp:effectExtent l="0" t="0" r="0" b="0"/>
                  <wp:docPr id="127" name="Рисунок 127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1616D416" wp14:editId="04D30425">
                  <wp:extent cx="87630" cy="102235"/>
                  <wp:effectExtent l="0" t="0" r="0" b="0"/>
                  <wp:docPr id="128" name="Рисунок 12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Стереоколонки</w:t>
            </w:r>
            <w:proofErr w:type="spellEnd"/>
            <w:r>
              <w:rPr>
                <w:rFonts w:ascii="Arial" w:hAnsi="Arial" w:cs="Arial"/>
                <w:b/>
              </w:rPr>
              <w:t xml:space="preserve"> для звуковой сигнализации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2E52C31A" wp14:editId="3813971C">
                  <wp:extent cx="87630" cy="102235"/>
                  <wp:effectExtent l="0" t="0" r="0" b="0"/>
                  <wp:docPr id="129" name="Рисунок 129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Мышь USB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6298DEC4" wp14:editId="1DA6FDFD">
                  <wp:extent cx="87630" cy="102235"/>
                  <wp:effectExtent l="0" t="0" r="0" b="0"/>
                  <wp:docPr id="160" name="Рисунок 160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Клавиатура USB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2A6AA542" wp14:editId="5852A05A">
                  <wp:extent cx="87630" cy="102235"/>
                  <wp:effectExtent l="0" t="0" r="0" b="0"/>
                  <wp:docPr id="130" name="Рисунок 130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Фильтр сетевой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74DE928E" wp14:editId="19A94713">
                  <wp:extent cx="87630" cy="102235"/>
                  <wp:effectExtent l="0" t="0" r="0" b="0"/>
                  <wp:docPr id="131" name="Рисунок 13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608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Мобильная рабочая станция (ноутбук)</w:t>
            </w:r>
          </w:p>
          <w:p w:rsidR="00B659BB" w:rsidRDefault="006776C0">
            <w:pPr>
              <w:spacing w:line="216" w:lineRule="auto"/>
              <w:ind w:left="176" w:right="-80" w:firstLine="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технические характеристики (не ниже):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7,3&quot;"/>
                    <w:listEntry w:val="15''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0E18768D" wp14:editId="5B88C01C">
                  <wp:extent cx="80645" cy="102235"/>
                  <wp:effectExtent l="0" t="0" r="0" b="0"/>
                  <wp:docPr id="132" name="Рисунок 132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>(1920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>1080)/</w:t>
            </w:r>
          </w:p>
          <w:p w:rsidR="00B659BB" w:rsidRDefault="006776C0">
            <w:pPr>
              <w:spacing w:line="216" w:lineRule="auto"/>
              <w:ind w:left="176" w:right="-80" w:firstLine="38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Intel Core i3/4096Mb/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56 Гб"/>
                    <w:listEntry w:val="500 Гб"/>
                    <w:listEntry w:val="512 Гб"/>
                    <w:listEntry w:val="1000 Гб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283ED78D" wp14:editId="0DE00CD9">
                  <wp:extent cx="80645" cy="102235"/>
                  <wp:effectExtent l="0" t="0" r="0" b="0"/>
                  <wp:docPr id="133" name="Рисунок 133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6759A564" wp14:editId="752ACEE2">
                  <wp:extent cx="87630" cy="102235"/>
                  <wp:effectExtent l="0" t="0" r="0" b="0"/>
                  <wp:docPr id="134" name="Рисунок 134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hRule="exact"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Сумка"/>
                    <w:listEntry w:val="Рюкзак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064FA0FA" wp14:editId="37DF4773">
                  <wp:extent cx="80645" cy="102235"/>
                  <wp:effectExtent l="0" t="0" r="0" b="0"/>
                  <wp:docPr id="2" name="Рисунок 2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для мобильной рабочей станции (ноутбука)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0BC4DC33" wp14:editId="1A4046B4">
                  <wp:extent cx="87630" cy="102235"/>
                  <wp:effectExtent l="0" t="0" r="0" b="0"/>
                  <wp:docPr id="8" name="Рисунок 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hRule="exact"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Мышь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проводная"/>
                    <w:listEntry w:val="беспроводная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2EE52761" wp14:editId="282492BA">
                  <wp:extent cx="80645" cy="102235"/>
                  <wp:effectExtent l="0" t="0" r="0" b="0"/>
                  <wp:docPr id="11" name="Рисунок 1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для мобильной рабочей станции (ноутбука)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1E1D9EEC" wp14:editId="716683CC">
                  <wp:extent cx="87630" cy="102235"/>
                  <wp:effectExtent l="0" t="0" r="0" b="0"/>
                  <wp:docPr id="13" name="Рисунок 13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hRule="exact"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Конвертер </w:t>
            </w:r>
            <w:r>
              <w:rPr>
                <w:rFonts w:ascii="Arial" w:hAnsi="Arial" w:cs="Arial"/>
                <w:lang w:val="en-US"/>
              </w:rPr>
              <w:t>USB</w:t>
            </w:r>
            <w:r>
              <w:rPr>
                <w:rFonts w:ascii="Arial" w:hAnsi="Arial" w:cs="Arial"/>
              </w:rPr>
              <w:t xml:space="preserve"> в </w:t>
            </w:r>
            <w:r>
              <w:rPr>
                <w:rFonts w:ascii="Arial" w:hAnsi="Arial" w:cs="Arial"/>
                <w:lang w:val="en-US"/>
              </w:rPr>
              <w:t>RS</w:t>
            </w:r>
            <w:r>
              <w:rPr>
                <w:rFonts w:ascii="Arial" w:hAnsi="Arial" w:cs="Arial"/>
              </w:rPr>
              <w:t>232/422/485 для мобильной рабочей станции (ноутбука)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04DB0E91" wp14:editId="62CA820D">
                  <wp:extent cx="87630" cy="102235"/>
                  <wp:effectExtent l="0" t="0" r="0" b="0"/>
                  <wp:docPr id="14" name="Рисунок 14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hRule="exact"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Программное обеспечение для мобильной рабочей станции (ноутбук):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Merge w:val="restart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0DEC2177" wp14:editId="36CC858F">
                  <wp:extent cx="87630" cy="102235"/>
                  <wp:effectExtent l="0" t="0" r="0" b="0"/>
                  <wp:docPr id="135" name="Рисунок 135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hRule="exact" w:val="227"/>
        </w:trPr>
        <w:tc>
          <w:tcPr>
            <w:tcW w:w="6173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80" w:firstLine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клиентская лицензия ПО EKRASCADA на количество точек **  </w:t>
            </w:r>
          </w:p>
        </w:tc>
        <w:tc>
          <w:tcPr>
            <w:tcW w:w="1198" w:type="dxa"/>
            <w:gridSpan w:val="4"/>
            <w:tcBorders>
              <w:left w:val="nil"/>
            </w:tcBorders>
            <w:shd w:val="clear" w:color="auto" w:fill="auto"/>
          </w:tcPr>
          <w:p w:rsidR="00B659BB" w:rsidRDefault="006776C0">
            <w:pPr>
              <w:spacing w:line="216" w:lineRule="auto"/>
              <w:ind w:right="-80" w:hanging="1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до 750"/>
                    <w:listEntry w:val="до 1500"/>
                    <w:listEntry w:val="до 4500"/>
                    <w:listEntry w:val="до 7000"/>
                    <w:listEntry w:val="до 10000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5F2C82AF" wp14:editId="499E5535">
                  <wp:extent cx="80645" cy="102235"/>
                  <wp:effectExtent l="0" t="0" r="0" b="0"/>
                  <wp:docPr id="136" name="Рисунок 136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Merge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B659BB">
        <w:trPr>
          <w:trHeight w:hRule="exact" w:val="227"/>
        </w:trPr>
        <w:tc>
          <w:tcPr>
            <w:tcW w:w="737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79" w:firstLine="4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операционная система: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Windows 10 Pro"/>
                    <w:listEntry w:val="Linux"/>
                    <w:listEntry w:val="Astra Linux"/>
                    <w:listEntry w:val="Microsoft Windows Server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A379FBA" wp14:editId="22F79BBB">
                  <wp:extent cx="80645" cy="109855"/>
                  <wp:effectExtent l="0" t="0" r="0" b="0"/>
                  <wp:docPr id="137" name="Рисунок 6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Merge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B659BB">
        <w:trPr>
          <w:trHeight w:hRule="exact" w:val="227"/>
        </w:trPr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80" w:firstLine="4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для работы с офисными приложениями: </w:t>
            </w: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LibreOffice"/>
                    <w:listEntry w:val="Р7 – Офис"/>
                    <w:listEntry w:val="Microsoft Office"/>
                    <w:listEntry w:val="МойОфис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FORMDROPDOWN</w:instrText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101E23C3" wp14:editId="6F4EA69C">
                  <wp:extent cx="80645" cy="109855"/>
                  <wp:effectExtent l="0" t="0" r="0" b="0"/>
                  <wp:docPr id="4" name="Рисунок 6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Merge/>
            <w:tcBorders>
              <w:left w:val="single" w:sz="4" w:space="0" w:color="auto"/>
            </w:tcBorders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B659BB">
        <w:trPr>
          <w:trHeight w:hRule="exact" w:val="227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80" w:firstLine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для создания резервных копий (</w:t>
            </w:r>
            <w:proofErr w:type="spellStart"/>
            <w:r>
              <w:rPr>
                <w:sz w:val="20"/>
                <w:szCs w:val="20"/>
              </w:rPr>
              <w:t>Кибер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Бэкап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64" w:right="-533"/>
              <w:rPr>
                <w:rFonts w:ascii="Arial" w:hAnsi="Arial" w:cs="Arial"/>
                <w:b/>
              </w:rPr>
            </w:pP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112" type="#_x0000_t75" style="width:10.5pt;height:11.25pt" o:ole="">
                  <v:imagedata r:id="rId23" o:title=""/>
                </v:shape>
                <w:control r:id="rId87" w:name="OptionButton22141131111111111111111" w:shapeid="_x0000_i1112"/>
              </w:objec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64" w:right="-53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eastAsia="MS Mincho"/>
                <w:sz w:val="18"/>
                <w:szCs w:val="18"/>
              </w:rPr>
              <w:t xml:space="preserve"> </w:t>
            </w:r>
            <w:r>
              <w:rPr>
                <w:rFonts w:eastAsia="MS Mincho"/>
                <w:sz w:val="18"/>
                <w:szCs w:val="18"/>
              </w:rPr>
              <w:object w:dxaOrig="225" w:dyaOrig="225">
                <v:shape id="_x0000_i1114" type="#_x0000_t75" style="width:10.5pt;height:11.25pt" o:ole="">
                  <v:imagedata r:id="rId21" o:title=""/>
                </v:shape>
                <w:control r:id="rId88" w:name="OptionButton2214113111111111111211" w:shapeid="_x0000_i1114"/>
              </w:objec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left="-108" w:right="-12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Merge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B659BB">
        <w:trPr>
          <w:trHeight w:hRule="exact" w:val="227"/>
        </w:trPr>
        <w:tc>
          <w:tcPr>
            <w:tcW w:w="737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79"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антивирусное ПО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не требуется"/>
                    <w:listEntry w:val="Kaspersky Endpoint Security для бизнеса (расшир.)"/>
                    <w:listEntry w:val="Kaspersky Industrial CyberSecurity for Nodes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008E68"/>
              </w:rPr>
              <w:t xml:space="preserve"> </w:t>
            </w:r>
            <w:r>
              <w:rPr>
                <w:rFonts w:ascii="Arial" w:hAnsi="Arial" w:cs="Arial"/>
                <w:noProof/>
                <w:color w:val="008E68"/>
                <w:u w:val="single"/>
                <w:lang w:eastAsia="ru-RU"/>
              </w:rPr>
              <w:drawing>
                <wp:inline distT="0" distB="0" distL="0" distR="0" wp14:anchorId="375AA668" wp14:editId="2BAEC7D0">
                  <wp:extent cx="80645" cy="102235"/>
                  <wp:effectExtent l="0" t="0" r="0" b="0"/>
                  <wp:docPr id="138" name="Рисунок 138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Merge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B659BB">
        <w:trPr>
          <w:trHeight w:hRule="exact" w:val="227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firstLine="4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Дополнительное ПО   </w:t>
            </w:r>
            <w:r>
              <w:rPr>
                <w:rFonts w:ascii="Arial" w:hAnsi="Arial" w:cs="Arial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Merge/>
            <w:vAlign w:val="center"/>
          </w:tcPr>
          <w:p w:rsidR="00B659BB" w:rsidRDefault="00B659BB">
            <w:pPr>
              <w:spacing w:line="216" w:lineRule="auto"/>
              <w:jc w:val="center"/>
              <w:rPr>
                <w:rFonts w:ascii="Arial" w:hAnsi="Arial" w:cs="Arial"/>
                <w:b/>
                <w:noProof/>
              </w:rPr>
            </w:pPr>
          </w:p>
        </w:tc>
      </w:tr>
      <w:tr w:rsidR="00B659BB">
        <w:trPr>
          <w:trHeight w:val="962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Комплект</w:t>
            </w:r>
            <w:r>
              <w:rPr>
                <w:rFonts w:ascii="Arial" w:hAnsi="Arial" w:cs="Arial"/>
                <w:b/>
              </w:rPr>
              <w:t xml:space="preserve"> мебели для размещения АРМ в составе:</w:t>
            </w:r>
          </w:p>
          <w:p w:rsidR="00B659BB" w:rsidRDefault="006776C0">
            <w:pPr>
              <w:spacing w:line="216" w:lineRule="auto"/>
              <w:ind w:firstLine="1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стол рабочий </w:t>
            </w:r>
            <w:proofErr w:type="gramStart"/>
            <w:r>
              <w:rPr>
                <w:rFonts w:ascii="Arial" w:hAnsi="Arial" w:cs="Arial"/>
              </w:rPr>
              <w:t>мм</w:t>
            </w:r>
            <w:proofErr w:type="gramEnd"/>
            <w:r>
              <w:rPr>
                <w:rFonts w:ascii="Arial" w:hAnsi="Arial" w:cs="Arial"/>
              </w:rPr>
              <w:t>, 1200х800х745 – 1 шт.;</w:t>
            </w:r>
          </w:p>
          <w:p w:rsidR="00B659BB" w:rsidRDefault="006776C0">
            <w:pPr>
              <w:spacing w:line="216" w:lineRule="auto"/>
              <w:ind w:firstLine="1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тумба мобильная мм, 431х470х642 – 1 </w:t>
            </w: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  <w:r>
              <w:rPr>
                <w:rFonts w:ascii="Arial" w:hAnsi="Arial" w:cs="Arial"/>
              </w:rPr>
              <w:t>;</w:t>
            </w:r>
          </w:p>
          <w:p w:rsidR="00B659BB" w:rsidRDefault="006776C0">
            <w:pPr>
              <w:spacing w:line="216" w:lineRule="auto"/>
              <w:ind w:firstLine="1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кресло – 1 шт.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6B343CD8" wp14:editId="4E0F12D8">
                  <wp:extent cx="87630" cy="102235"/>
                  <wp:effectExtent l="0" t="0" r="0" b="0"/>
                  <wp:docPr id="139" name="Рисунок 139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МФУ А</w:t>
            </w:r>
            <w:proofErr w:type="gramStart"/>
            <w:r>
              <w:rPr>
                <w:rFonts w:ascii="Arial" w:hAnsi="Arial" w:cs="Arial"/>
                <w:b/>
              </w:rPr>
              <w:t>4</w:t>
            </w:r>
            <w:proofErr w:type="gramEnd"/>
            <w:r>
              <w:rPr>
                <w:rFonts w:ascii="Arial" w:hAnsi="Arial" w:cs="Arial"/>
                <w:b/>
              </w:rPr>
              <w:t xml:space="preserve"> (лазерный, ч/б)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3352C35C" wp14:editId="091D6090">
                  <wp:extent cx="87630" cy="102235"/>
                  <wp:effectExtent l="0" t="0" r="0" b="0"/>
                  <wp:docPr id="140" name="Рисунок 140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spacing w:line="216" w:lineRule="auto"/>
              <w:ind w:right="-80" w:hanging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Принтер А3 (лазерный, цветной)</w:t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Align w:val="center"/>
          </w:tcPr>
          <w:p w:rsidR="00B659BB" w:rsidRDefault="006776C0">
            <w:pPr>
              <w:spacing w:line="21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FORMDROPDOWN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  <w:noProof/>
                <w:lang w:eastAsia="ru-RU"/>
              </w:rPr>
              <w:drawing>
                <wp:inline distT="0" distB="0" distL="0" distR="0" wp14:anchorId="470E3A5F" wp14:editId="07E221FC">
                  <wp:extent cx="87630" cy="102235"/>
                  <wp:effectExtent l="0" t="0" r="0" b="0"/>
                  <wp:docPr id="141" name="Рисунок 141" descr="СТРЕ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СТРЕЛ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59BB">
        <w:trPr>
          <w:trHeight w:val="284"/>
        </w:trPr>
        <w:tc>
          <w:tcPr>
            <w:tcW w:w="7371" w:type="dxa"/>
            <w:gridSpan w:val="6"/>
            <w:shd w:val="clear" w:color="auto" w:fill="auto"/>
            <w:vAlign w:val="center"/>
          </w:tcPr>
          <w:p w:rsidR="00B659BB" w:rsidRDefault="00677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Дополнительно: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60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16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59BB" w:rsidRDefault="006776C0">
      <w:pPr>
        <w:autoSpaceDE w:val="0"/>
        <w:autoSpaceDN w:val="0"/>
        <w:adjustRightInd w:val="0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>* - один комплект на поставку</w:t>
      </w:r>
    </w:p>
    <w:p w:rsidR="00B659BB" w:rsidRDefault="006776C0">
      <w:pPr>
        <w:autoSpaceDE w:val="0"/>
        <w:autoSpaceDN w:val="0"/>
        <w:adjustRightInd w:val="0"/>
        <w:rPr>
          <w:rFonts w:ascii="Arial" w:hAnsi="Arial" w:cs="Arial"/>
          <w:bCs/>
          <w:sz w:val="18"/>
        </w:rPr>
      </w:pPr>
      <w:r>
        <w:rPr>
          <w:rFonts w:ascii="Arial" w:hAnsi="Arial" w:cs="Arial"/>
          <w:bCs/>
          <w:sz w:val="18"/>
        </w:rPr>
        <w:t xml:space="preserve">** - количество точек клиентской части ПО EKRASCADA для АРМ должно совпадать с количеством точек серверной части ПО EKRASCADA для сервера </w:t>
      </w:r>
      <w:sdt>
        <w:sdtPr>
          <w:rPr>
            <w:rFonts w:ascii="Arial" w:hAnsi="Arial" w:cs="Arial"/>
            <w:bCs/>
            <w:sz w:val="18"/>
          </w:rPr>
          <w:alias w:val="Примечания"/>
          <w:tag w:val=""/>
          <w:id w:val="823476792"/>
          <w:placeholder>
            <w:docPart w:val="E565052644A74BA18A9C05F919895274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>
            <w:rPr>
              <w:rStyle w:val="af9"/>
            </w:rPr>
            <w:t>[Примечания]</w:t>
          </w:r>
        </w:sdtContent>
      </w:sdt>
      <w:r>
        <w:rPr>
          <w:rFonts w:ascii="Arial" w:hAnsi="Arial" w:cs="Arial"/>
          <w:bCs/>
          <w:sz w:val="18"/>
        </w:rPr>
        <w:t>.</w:t>
      </w:r>
      <w:r>
        <w:rPr>
          <w:rFonts w:ascii="Arial" w:hAnsi="Arial" w:cs="Arial"/>
        </w:rPr>
        <w:t xml:space="preserve">       </w:t>
      </w:r>
    </w:p>
    <w:p w:rsidR="00B659BB" w:rsidRDefault="00B659BB">
      <w:pPr>
        <w:autoSpaceDE w:val="0"/>
        <w:autoSpaceDN w:val="0"/>
        <w:adjustRightInd w:val="0"/>
        <w:rPr>
          <w:rFonts w:ascii="Arial" w:hAnsi="Arial" w:cs="Arial"/>
          <w:bCs/>
          <w:sz w:val="10"/>
          <w:szCs w:val="10"/>
        </w:rPr>
      </w:pPr>
    </w:p>
    <w:p w:rsidR="00B659BB" w:rsidRDefault="00B659BB">
      <w:pPr>
        <w:rPr>
          <w:rFonts w:ascii="Arial" w:hAnsi="Arial" w:cs="Arial"/>
          <w:sz w:val="10"/>
          <w:szCs w:val="10"/>
        </w:rPr>
      </w:pPr>
    </w:p>
    <w:p w:rsidR="00B659BB" w:rsidRDefault="006776C0">
      <w:pPr>
        <w:rPr>
          <w:rFonts w:ascii="Arial" w:hAnsi="Arial" w:cs="Arial"/>
          <w:sz w:val="22"/>
          <w:lang w:eastAsia="ru-RU"/>
        </w:rPr>
      </w:pPr>
      <w:r>
        <w:br w:type="page"/>
      </w:r>
    </w:p>
    <w:p w:rsidR="00B659BB" w:rsidRDefault="006776C0">
      <w:pPr>
        <w:pStyle w:val="a5"/>
        <w:numPr>
          <w:ilvl w:val="0"/>
          <w:numId w:val="5"/>
        </w:numPr>
        <w:spacing w:line="276" w:lineRule="auto"/>
        <w:jc w:val="left"/>
        <w:rPr>
          <w:sz w:val="20"/>
          <w:szCs w:val="20"/>
        </w:rPr>
      </w:pPr>
      <w:r>
        <w:rPr>
          <w:szCs w:val="20"/>
        </w:rPr>
        <w:t xml:space="preserve">Комплектация ЗИП* </w:t>
      </w:r>
      <w:r>
        <w:rPr>
          <w:sz w:val="20"/>
          <w:szCs w:val="20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7011"/>
        <w:gridCol w:w="1418"/>
        <w:gridCol w:w="850"/>
      </w:tblGrid>
      <w:tr w:rsidR="00B659BB">
        <w:trPr>
          <w:trHeight w:val="284"/>
        </w:trPr>
        <w:tc>
          <w:tcPr>
            <w:tcW w:w="502" w:type="dxa"/>
            <w:shd w:val="clear" w:color="auto" w:fill="auto"/>
            <w:vAlign w:val="center"/>
          </w:tcPr>
          <w:p w:rsidR="00B659BB" w:rsidRDefault="00B659BB">
            <w:pPr>
              <w:spacing w:line="226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B659BB" w:rsidRDefault="006776C0">
            <w:pPr>
              <w:spacing w:line="228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Другая информация</w:t>
            </w: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ind w:left="-88" w:right="-101" w:hanging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Кол-во, </w:t>
            </w: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</w:tr>
      <w:tr w:rsidR="00B659BB">
        <w:trPr>
          <w:trHeight w:val="284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spacing w:line="22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Комплект ЗИП для сервера </w:t>
            </w:r>
            <w:sdt>
              <w:sdtPr>
                <w:rPr>
                  <w:rFonts w:ascii="Arial" w:hAnsi="Arial" w:cs="Arial"/>
                  <w:b/>
                </w:rPr>
                <w:alias w:val="Примечания"/>
                <w:tag w:val=""/>
                <w:id w:val="-1063020898"/>
                <w:placeholder>
                  <w:docPart w:val="08EA2F4444E2497AB6E9861D7481A0DA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>SCADA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B659BB" w:rsidRDefault="006776C0">
            <w:pPr>
              <w:spacing w:line="216" w:lineRule="auto"/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79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диск жесткий, блок питания, оперативная память</w:t>
            </w:r>
          </w:p>
        </w:tc>
        <w:tc>
          <w:tcPr>
            <w:tcW w:w="1418" w:type="dxa"/>
          </w:tcPr>
          <w:p w:rsidR="00B659BB" w:rsidRDefault="00B659BB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79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дополнительно </w:t>
            </w:r>
            <w:r>
              <w:rPr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B659BB" w:rsidRDefault="00B659BB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spacing w:line="22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Комплект ЗИП для сервера </w:t>
            </w:r>
            <w:sdt>
              <w:sdtPr>
                <w:rPr>
                  <w:rFonts w:ascii="Arial" w:hAnsi="Arial" w:cs="Arial"/>
                  <w:b/>
                </w:rPr>
                <w:alias w:val="Состояние"/>
                <w:tag w:val=""/>
                <w:id w:val="-1235544502"/>
                <w:placeholder>
                  <w:docPart w:val="32D7842A5E224203B0936F85F0F92CD7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>удаленного доступа и сбора осциллограмм</w:t>
                </w:r>
              </w:sdtContent>
            </w:sdt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418" w:type="dxa"/>
          </w:tcPr>
          <w:p w:rsidR="00B659BB" w:rsidRDefault="006776C0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79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диск жесткий, блок питания, оперативная память</w:t>
            </w:r>
          </w:p>
        </w:tc>
        <w:tc>
          <w:tcPr>
            <w:tcW w:w="1418" w:type="dxa"/>
          </w:tcPr>
          <w:p w:rsidR="00B659BB" w:rsidRDefault="00B659BB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79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дополнительно </w:t>
            </w:r>
            <w:r>
              <w:rPr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B659BB" w:rsidRDefault="00B659BB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spacing w:line="22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Комплект ЗИП для сервера </w:t>
            </w:r>
            <w:sdt>
              <w:sdtPr>
                <w:rPr>
                  <w:rFonts w:ascii="Arial" w:hAnsi="Arial" w:cs="Arial"/>
                  <w:b/>
                </w:rPr>
                <w:alias w:val="Название"/>
                <w:tag w:val=""/>
                <w:id w:val="387302941"/>
                <w:placeholder>
                  <w:docPart w:val="58CEC4AEE246478C8EF4C2872155E5A6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rFonts w:ascii="Arial" w:hAnsi="Arial" w:cs="Arial"/>
                    <w:b/>
                  </w:rPr>
                  <w:t>ЭКРА || Карта заказа ШНЭ 2080.00Х.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w:t>
                </w:r>
              </w:sdtContent>
            </w:sdt>
          </w:p>
        </w:tc>
        <w:tc>
          <w:tcPr>
            <w:tcW w:w="1418" w:type="dxa"/>
          </w:tcPr>
          <w:p w:rsidR="00B659BB" w:rsidRDefault="006776C0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79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диск жесткий</w:t>
            </w:r>
          </w:p>
        </w:tc>
        <w:tc>
          <w:tcPr>
            <w:tcW w:w="1418" w:type="dxa"/>
          </w:tcPr>
          <w:p w:rsidR="00B659BB" w:rsidRDefault="00B659BB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79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дополнительно </w:t>
            </w:r>
            <w:r>
              <w:rPr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B659BB" w:rsidRDefault="00B659BB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spacing w:line="22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Комплект ЗИП</w:t>
            </w:r>
            <w:r>
              <w:rPr>
                <w:rFonts w:ascii="Arial" w:hAnsi="Arial" w:cs="Arial"/>
                <w:b/>
              </w:rPr>
              <w:t xml:space="preserve"> для АРМ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B659BB" w:rsidRDefault="006776C0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79" w:firstLine="14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диск жесткий, оперативная память</w:t>
            </w:r>
          </w:p>
        </w:tc>
        <w:tc>
          <w:tcPr>
            <w:tcW w:w="1418" w:type="dxa"/>
          </w:tcPr>
          <w:p w:rsidR="00B659BB" w:rsidRDefault="00B659BB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pStyle w:val="a4"/>
              <w:spacing w:line="216" w:lineRule="auto"/>
              <w:ind w:right="-79" w:firstLine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дополнительно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</w:tcPr>
          <w:p w:rsidR="00B659BB" w:rsidRDefault="00B659BB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spacing w:line="22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Модуль инверторный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8" w:type="dxa"/>
          </w:tcPr>
          <w:p w:rsidR="00B659BB" w:rsidRDefault="00B659BB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spacing w:line="22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Коммутатор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8" w:type="dxa"/>
          </w:tcPr>
          <w:p w:rsidR="00B659BB" w:rsidRDefault="00B659BB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vMerge/>
            <w:shd w:val="clear" w:color="auto" w:fill="auto"/>
            <w:vAlign w:val="center"/>
          </w:tcPr>
          <w:p w:rsidR="00B659BB" w:rsidRDefault="00B65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spacing w:line="22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Дополнительно: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8" w:type="dxa"/>
          </w:tcPr>
          <w:p w:rsidR="00B659BB" w:rsidRDefault="00B659BB">
            <w:pPr>
              <w:spacing w:line="226" w:lineRule="auto"/>
              <w:ind w:left="-108" w:righ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502" w:type="dxa"/>
            <w:shd w:val="clear" w:color="auto" w:fill="auto"/>
            <w:vAlign w:val="center"/>
          </w:tcPr>
          <w:p w:rsidR="00B659BB" w:rsidRDefault="006776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011" w:type="dxa"/>
            <w:shd w:val="clear" w:color="auto" w:fill="auto"/>
            <w:vAlign w:val="center"/>
          </w:tcPr>
          <w:p w:rsidR="00B659BB" w:rsidRDefault="006776C0">
            <w:pPr>
              <w:spacing w:line="22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Отсутствует</w:t>
            </w:r>
          </w:p>
        </w:tc>
        <w:tc>
          <w:tcPr>
            <w:tcW w:w="1418" w:type="dxa"/>
          </w:tcPr>
          <w:p w:rsidR="00B659BB" w:rsidRDefault="00B659BB">
            <w:pPr>
              <w:spacing w:line="226" w:lineRule="auto"/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B659BB" w:rsidRDefault="006776C0">
            <w:pPr>
              <w:spacing w:line="22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B659BB" w:rsidRDefault="006776C0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- один комплект на </w:t>
      </w:r>
      <w:r>
        <w:rPr>
          <w:rFonts w:ascii="Arial" w:hAnsi="Arial" w:cs="Arial"/>
          <w:bCs/>
          <w:sz w:val="22"/>
          <w:szCs w:val="22"/>
        </w:rPr>
        <w:t>поставку</w:t>
      </w:r>
    </w:p>
    <w:p w:rsidR="00B659BB" w:rsidRDefault="00B659BB">
      <w:pPr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B659BB" w:rsidRDefault="00B659BB">
      <w:pPr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</w:p>
    <w:p w:rsidR="00B659BB" w:rsidRDefault="006776C0">
      <w:pPr>
        <w:pStyle w:val="a5"/>
        <w:numPr>
          <w:ilvl w:val="0"/>
          <w:numId w:val="5"/>
        </w:numPr>
        <w:spacing w:line="276" w:lineRule="auto"/>
        <w:jc w:val="left"/>
        <w:rPr>
          <w:szCs w:val="20"/>
        </w:rPr>
      </w:pPr>
      <w:r>
        <w:rPr>
          <w:szCs w:val="20"/>
        </w:rPr>
        <w:t>Дополнительные требования</w:t>
      </w:r>
    </w:p>
    <w:tbl>
      <w:tblPr>
        <w:tblW w:w="9683" w:type="dxa"/>
        <w:tblInd w:w="9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3"/>
      </w:tblGrid>
      <w:tr w:rsidR="00B659BB">
        <w:tc>
          <w:tcPr>
            <w:tcW w:w="9683" w:type="dxa"/>
            <w:tcBorders>
              <w:bottom w:val="single" w:sz="4" w:space="0" w:color="auto"/>
            </w:tcBorders>
          </w:tcPr>
          <w:p w:rsidR="00B659BB" w:rsidRDefault="006776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c>
          <w:tcPr>
            <w:tcW w:w="9683" w:type="dxa"/>
            <w:tcBorders>
              <w:bottom w:val="single" w:sz="4" w:space="0" w:color="auto"/>
            </w:tcBorders>
          </w:tcPr>
          <w:p w:rsidR="00B659BB" w:rsidRDefault="006776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c>
          <w:tcPr>
            <w:tcW w:w="9683" w:type="dxa"/>
            <w:tcBorders>
              <w:bottom w:val="single" w:sz="4" w:space="0" w:color="auto"/>
            </w:tcBorders>
          </w:tcPr>
          <w:p w:rsidR="00B659BB" w:rsidRDefault="006776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c>
          <w:tcPr>
            <w:tcW w:w="9683" w:type="dxa"/>
            <w:tcBorders>
              <w:bottom w:val="single" w:sz="4" w:space="0" w:color="auto"/>
            </w:tcBorders>
          </w:tcPr>
          <w:p w:rsidR="00B659BB" w:rsidRDefault="006776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c>
          <w:tcPr>
            <w:tcW w:w="9683" w:type="dxa"/>
            <w:tcBorders>
              <w:bottom w:val="single" w:sz="4" w:space="0" w:color="auto"/>
            </w:tcBorders>
          </w:tcPr>
          <w:p w:rsidR="00B659BB" w:rsidRDefault="006776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c>
          <w:tcPr>
            <w:tcW w:w="9683" w:type="dxa"/>
            <w:tcBorders>
              <w:bottom w:val="single" w:sz="4" w:space="0" w:color="auto"/>
            </w:tcBorders>
          </w:tcPr>
          <w:p w:rsidR="00B659BB" w:rsidRDefault="006776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c>
          <w:tcPr>
            <w:tcW w:w="9683" w:type="dxa"/>
            <w:tcBorders>
              <w:bottom w:val="single" w:sz="4" w:space="0" w:color="auto"/>
            </w:tcBorders>
          </w:tcPr>
          <w:p w:rsidR="00B659BB" w:rsidRDefault="006776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c>
          <w:tcPr>
            <w:tcW w:w="9683" w:type="dxa"/>
            <w:tcBorders>
              <w:bottom w:val="single" w:sz="4" w:space="0" w:color="auto"/>
            </w:tcBorders>
          </w:tcPr>
          <w:p w:rsidR="00B659BB" w:rsidRDefault="006776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659BB">
        <w:tc>
          <w:tcPr>
            <w:tcW w:w="9683" w:type="dxa"/>
          </w:tcPr>
          <w:p w:rsidR="00B659BB" w:rsidRDefault="006776C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59BB" w:rsidRDefault="00B659BB">
      <w:pPr>
        <w:jc w:val="center"/>
        <w:rPr>
          <w:rFonts w:ascii="Arial" w:hAnsi="Arial" w:cs="Arial"/>
        </w:rPr>
      </w:pPr>
    </w:p>
    <w:p w:rsidR="00B659BB" w:rsidRDefault="00B659BB">
      <w:pPr>
        <w:jc w:val="center"/>
        <w:rPr>
          <w:rFonts w:ascii="Arial" w:hAnsi="Arial" w:cs="Arial"/>
        </w:rPr>
      </w:pPr>
    </w:p>
    <w:tbl>
      <w:tblPr>
        <w:tblW w:w="967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5845"/>
      </w:tblGrid>
      <w:tr w:rsidR="00B659BB">
        <w:trPr>
          <w:trHeight w:val="476"/>
        </w:trPr>
        <w:tc>
          <w:tcPr>
            <w:tcW w:w="3828" w:type="dxa"/>
            <w:shd w:val="clear" w:color="auto" w:fill="auto"/>
          </w:tcPr>
          <w:p w:rsidR="00B659BB" w:rsidRDefault="006776C0">
            <w:pPr>
              <w:pStyle w:val="a5"/>
              <w:numPr>
                <w:ilvl w:val="0"/>
                <w:numId w:val="5"/>
              </w:numPr>
              <w:spacing w:after="120" w:line="228" w:lineRule="auto"/>
              <w:ind w:left="493" w:right="-108" w:hanging="359"/>
              <w:jc w:val="left"/>
              <w:rPr>
                <w:sz w:val="20"/>
                <w:szCs w:val="20"/>
              </w:rPr>
            </w:pPr>
            <w:r>
              <w:rPr>
                <w:szCs w:val="20"/>
              </w:rPr>
              <w:t>Предприятие-изготовитель:</w:t>
            </w:r>
          </w:p>
        </w:tc>
        <w:tc>
          <w:tcPr>
            <w:tcW w:w="5845" w:type="dxa"/>
            <w:shd w:val="clear" w:color="auto" w:fill="auto"/>
          </w:tcPr>
          <w:p w:rsidR="00B659BB" w:rsidRDefault="006776C0">
            <w:pPr>
              <w:autoSpaceDE w:val="0"/>
              <w:autoSpaceDN w:val="0"/>
              <w:adjustRightInd w:val="0"/>
              <w:spacing w:line="276" w:lineRule="auto"/>
              <w:ind w:right="142"/>
              <w:rPr>
                <w:rFonts w:ascii="Arial" w:hAnsi="Arial" w:cs="Arial"/>
              </w:rPr>
            </w:pPr>
            <w:bookmarkStart w:id="1" w:name="_GoBack"/>
            <w:bookmarkEnd w:id="1"/>
            <w:r>
              <w:rPr>
                <w:rFonts w:ascii="Arial" w:hAnsi="Arial" w:cs="Arial"/>
              </w:rPr>
              <w:t>НПП “ЭКРА”</w:t>
            </w:r>
          </w:p>
        </w:tc>
      </w:tr>
    </w:tbl>
    <w:p w:rsidR="00B659BB" w:rsidRDefault="00B659BB">
      <w:pPr>
        <w:pStyle w:val="a5"/>
        <w:spacing w:line="276" w:lineRule="auto"/>
        <w:ind w:firstLine="0"/>
        <w:rPr>
          <w:sz w:val="20"/>
          <w:szCs w:val="20"/>
        </w:rPr>
      </w:pPr>
    </w:p>
    <w:tbl>
      <w:tblPr>
        <w:tblW w:w="967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3719"/>
        <w:gridCol w:w="675"/>
        <w:gridCol w:w="1451"/>
      </w:tblGrid>
      <w:tr w:rsidR="00B659BB">
        <w:trPr>
          <w:trHeight w:val="223"/>
        </w:trPr>
        <w:tc>
          <w:tcPr>
            <w:tcW w:w="2127" w:type="dxa"/>
            <w:shd w:val="clear" w:color="auto" w:fill="auto"/>
            <w:vAlign w:val="center"/>
          </w:tcPr>
          <w:p w:rsidR="00B659BB" w:rsidRDefault="006776C0">
            <w:pPr>
              <w:pStyle w:val="a5"/>
              <w:numPr>
                <w:ilvl w:val="0"/>
                <w:numId w:val="5"/>
              </w:numPr>
              <w:spacing w:after="120" w:line="228" w:lineRule="auto"/>
              <w:ind w:left="493" w:right="-108" w:hanging="359"/>
              <w:jc w:val="left"/>
              <w:rPr>
                <w:sz w:val="20"/>
                <w:szCs w:val="20"/>
              </w:rPr>
            </w:pPr>
            <w:r>
              <w:rPr>
                <w:szCs w:val="20"/>
              </w:rPr>
              <w:t>Заказчик: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1485"/>
              </w:tabs>
              <w:spacing w:line="276" w:lineRule="auto"/>
              <w:ind w:right="-249" w:firstLine="0"/>
              <w:jc w:val="left"/>
              <w:rPr>
                <w:sz w:val="20"/>
              </w:rPr>
            </w:pPr>
            <w:r>
              <w:rPr>
                <w:sz w:val="20"/>
              </w:rPr>
              <w:t>Предприятие</w:t>
            </w:r>
          </w:p>
        </w:tc>
        <w:tc>
          <w:tcPr>
            <w:tcW w:w="5845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659BB" w:rsidRDefault="006776C0">
            <w:pPr>
              <w:pStyle w:val="a5"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659BB">
        <w:trPr>
          <w:trHeight w:val="431"/>
        </w:trPr>
        <w:tc>
          <w:tcPr>
            <w:tcW w:w="2127" w:type="dxa"/>
            <w:shd w:val="clear" w:color="auto" w:fill="auto"/>
            <w:vAlign w:val="center"/>
          </w:tcPr>
          <w:p w:rsidR="00B659BB" w:rsidRDefault="00B659BB">
            <w:pPr>
              <w:pStyle w:val="a5"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659BB" w:rsidRDefault="006776C0">
            <w:pPr>
              <w:pStyle w:val="a5"/>
              <w:tabs>
                <w:tab w:val="left" w:pos="1485"/>
              </w:tabs>
              <w:spacing w:line="276" w:lineRule="auto"/>
              <w:ind w:right="-249" w:firstLine="0"/>
              <w:jc w:val="left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</w:tc>
        <w:tc>
          <w:tcPr>
            <w:tcW w:w="3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9BB" w:rsidRDefault="006776C0">
            <w:pPr>
              <w:pStyle w:val="a5"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9BB" w:rsidRDefault="00B659BB">
            <w:pPr>
              <w:pStyle w:val="a5"/>
              <w:spacing w:line="276" w:lineRule="auto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659BB" w:rsidRDefault="006776C0">
            <w:pPr>
              <w:pStyle w:val="a5"/>
              <w:spacing w:line="276" w:lineRule="auto"/>
              <w:ind w:left="-74" w:right="-108" w:firstLine="0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659BB">
        <w:tc>
          <w:tcPr>
            <w:tcW w:w="2127" w:type="dxa"/>
            <w:shd w:val="clear" w:color="auto" w:fill="auto"/>
          </w:tcPr>
          <w:p w:rsidR="00B659BB" w:rsidRDefault="00B659BB">
            <w:pPr>
              <w:pStyle w:val="a5"/>
              <w:spacing w:line="276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B659BB" w:rsidRDefault="00B659BB">
            <w:pPr>
              <w:pStyle w:val="a5"/>
              <w:spacing w:line="276" w:lineRule="auto"/>
              <w:ind w:firstLine="0"/>
              <w:rPr>
                <w:sz w:val="12"/>
                <w:szCs w:val="12"/>
              </w:rPr>
            </w:pPr>
          </w:p>
        </w:tc>
        <w:tc>
          <w:tcPr>
            <w:tcW w:w="3719" w:type="dxa"/>
            <w:tcBorders>
              <w:top w:val="single" w:sz="4" w:space="0" w:color="auto"/>
            </w:tcBorders>
            <w:shd w:val="clear" w:color="auto" w:fill="auto"/>
          </w:tcPr>
          <w:p w:rsidR="00B659BB" w:rsidRDefault="006776C0">
            <w:pPr>
              <w:pStyle w:val="a5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B659BB" w:rsidRDefault="00B659BB">
            <w:pPr>
              <w:pStyle w:val="a5"/>
              <w:spacing w:line="276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</w:tcPr>
          <w:p w:rsidR="00B659BB" w:rsidRDefault="006776C0">
            <w:pPr>
              <w:pStyle w:val="a5"/>
              <w:spacing w:line="276" w:lineRule="auto"/>
              <w:ind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B659BB" w:rsidRDefault="00B659BB">
      <w:pPr>
        <w:widowControl w:val="0"/>
        <w:autoSpaceDE w:val="0"/>
        <w:autoSpaceDN w:val="0"/>
        <w:adjustRightInd w:val="0"/>
        <w:spacing w:line="276" w:lineRule="auto"/>
        <w:ind w:right="142"/>
        <w:rPr>
          <w:rFonts w:ascii="Arial" w:hAnsi="Arial" w:cs="Arial"/>
          <w:sz w:val="16"/>
          <w:szCs w:val="16"/>
        </w:rPr>
      </w:pPr>
    </w:p>
    <w:p w:rsidR="00B659BB" w:rsidRDefault="006776C0">
      <w:pPr>
        <w:spacing w:line="276" w:lineRule="auto"/>
        <w:ind w:righ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Контактные данные лица, заполнившего карту заказа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840"/>
      </w:tblGrid>
      <w:tr w:rsidR="00B659BB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:rsidR="00B659BB" w:rsidRDefault="006776C0">
            <w:pPr>
              <w:spacing w:before="40" w:line="276" w:lineRule="auto"/>
              <w:ind w:right="142"/>
              <w:rPr>
                <w:rFonts w:ascii="Arial" w:hAnsi="Arial" w:cs="Arial"/>
                <w:spacing w:val="-2"/>
                <w:szCs w:val="22"/>
              </w:rPr>
            </w:pPr>
            <w:r>
              <w:rPr>
                <w:rFonts w:ascii="Arial" w:hAnsi="Arial" w:cs="Arial"/>
                <w:spacing w:val="-2"/>
                <w:szCs w:val="22"/>
              </w:rPr>
              <w:t>Место работы (организация)</w:t>
            </w:r>
          </w:p>
        </w:tc>
        <w:tc>
          <w:tcPr>
            <w:tcW w:w="5840" w:type="dxa"/>
            <w:shd w:val="clear" w:color="auto" w:fill="auto"/>
          </w:tcPr>
          <w:p w:rsidR="00B659BB" w:rsidRDefault="006776C0">
            <w:pPr>
              <w:spacing w:before="40" w:line="276" w:lineRule="auto"/>
              <w:ind w:righ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:rsidR="00B659BB" w:rsidRDefault="006776C0">
            <w:pPr>
              <w:spacing w:before="40" w:line="276" w:lineRule="auto"/>
              <w:ind w:right="142"/>
              <w:rPr>
                <w:rFonts w:ascii="Arial" w:hAnsi="Arial" w:cs="Arial"/>
                <w:spacing w:val="-2"/>
                <w:szCs w:val="22"/>
              </w:rPr>
            </w:pPr>
            <w:r>
              <w:rPr>
                <w:rFonts w:ascii="Arial" w:hAnsi="Arial" w:cs="Arial"/>
                <w:spacing w:val="-2"/>
                <w:szCs w:val="22"/>
              </w:rPr>
              <w:t xml:space="preserve">ФИО </w:t>
            </w:r>
          </w:p>
        </w:tc>
        <w:tc>
          <w:tcPr>
            <w:tcW w:w="5840" w:type="dxa"/>
            <w:shd w:val="clear" w:color="auto" w:fill="auto"/>
          </w:tcPr>
          <w:p w:rsidR="00B659BB" w:rsidRDefault="006776C0">
            <w:pPr>
              <w:spacing w:before="40" w:line="276" w:lineRule="auto"/>
              <w:ind w:righ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:rsidR="00B659BB" w:rsidRDefault="006776C0">
            <w:pPr>
              <w:spacing w:before="40" w:line="276" w:lineRule="auto"/>
              <w:ind w:right="142"/>
              <w:rPr>
                <w:rFonts w:ascii="Arial" w:hAnsi="Arial" w:cs="Arial"/>
                <w:spacing w:val="-2"/>
                <w:szCs w:val="22"/>
              </w:rPr>
            </w:pPr>
            <w:r>
              <w:rPr>
                <w:rFonts w:ascii="Arial" w:hAnsi="Arial" w:cs="Arial"/>
                <w:spacing w:val="-2"/>
                <w:szCs w:val="22"/>
              </w:rPr>
              <w:t>Контактный телефон</w:t>
            </w:r>
          </w:p>
        </w:tc>
        <w:tc>
          <w:tcPr>
            <w:tcW w:w="5840" w:type="dxa"/>
            <w:shd w:val="clear" w:color="auto" w:fill="auto"/>
            <w:vAlign w:val="bottom"/>
          </w:tcPr>
          <w:p w:rsidR="00B659BB" w:rsidRDefault="006776C0">
            <w:pPr>
              <w:spacing w:before="40" w:line="276" w:lineRule="auto"/>
              <w:ind w:righ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B659BB">
        <w:trPr>
          <w:trHeight w:val="284"/>
        </w:trPr>
        <w:tc>
          <w:tcPr>
            <w:tcW w:w="3828" w:type="dxa"/>
            <w:shd w:val="clear" w:color="auto" w:fill="auto"/>
            <w:vAlign w:val="center"/>
          </w:tcPr>
          <w:p w:rsidR="00B659BB" w:rsidRDefault="006776C0">
            <w:pPr>
              <w:spacing w:before="40" w:line="276" w:lineRule="auto"/>
              <w:ind w:right="142"/>
              <w:rPr>
                <w:rFonts w:ascii="Arial" w:hAnsi="Arial" w:cs="Arial"/>
                <w:spacing w:val="-2"/>
                <w:szCs w:val="22"/>
              </w:rPr>
            </w:pPr>
            <w:r>
              <w:rPr>
                <w:rFonts w:ascii="Arial" w:hAnsi="Arial" w:cs="Arial"/>
                <w:spacing w:val="-2"/>
                <w:szCs w:val="22"/>
              </w:rPr>
              <w:t>e-</w:t>
            </w:r>
            <w:proofErr w:type="spellStart"/>
            <w:r>
              <w:rPr>
                <w:rFonts w:ascii="Arial" w:hAnsi="Arial" w:cs="Arial"/>
                <w:spacing w:val="-2"/>
                <w:szCs w:val="22"/>
              </w:rPr>
              <w:t>mail</w:t>
            </w:r>
            <w:proofErr w:type="spellEnd"/>
          </w:p>
        </w:tc>
        <w:tc>
          <w:tcPr>
            <w:tcW w:w="5840" w:type="dxa"/>
            <w:shd w:val="clear" w:color="auto" w:fill="auto"/>
          </w:tcPr>
          <w:p w:rsidR="00B659BB" w:rsidRDefault="006776C0">
            <w:pPr>
              <w:spacing w:before="40" w:line="276" w:lineRule="auto"/>
              <w:ind w:righ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B659BB" w:rsidRDefault="00B659BB">
      <w:pPr>
        <w:jc w:val="center"/>
        <w:rPr>
          <w:rFonts w:ascii="Arial" w:hAnsi="Arial" w:cs="Arial"/>
        </w:rPr>
      </w:pPr>
    </w:p>
    <w:sectPr w:rsidR="00B659BB">
      <w:headerReference w:type="default" r:id="rId89"/>
      <w:footerReference w:type="default" r:id="rId90"/>
      <w:pgSz w:w="11906" w:h="16838" w:code="9"/>
      <w:pgMar w:top="427" w:right="566" w:bottom="142" w:left="1418" w:header="142" w:footer="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BB" w:rsidRDefault="006776C0">
      <w:r>
        <w:separator/>
      </w:r>
    </w:p>
  </w:endnote>
  <w:endnote w:type="continuationSeparator" w:id="0">
    <w:p w:rsidR="00B659BB" w:rsidRDefault="00677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BB" w:rsidRDefault="006776C0">
    <w:pPr>
      <w:rPr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</w:t>
    </w:r>
  </w:p>
  <w:p w:rsidR="00B659BB" w:rsidRDefault="00B659BB">
    <w:pPr>
      <w:ind w:lef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BB" w:rsidRDefault="006776C0">
      <w:r>
        <w:separator/>
      </w:r>
    </w:p>
  </w:footnote>
  <w:footnote w:type="continuationSeparator" w:id="0">
    <w:p w:rsidR="00B659BB" w:rsidRDefault="00677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9BB" w:rsidRDefault="00B659BB">
    <w:pPr>
      <w:pStyle w:val="a7"/>
      <w:jc w:val="center"/>
      <w:rPr>
        <w:lang w:val="en-US"/>
      </w:rPr>
    </w:pPr>
  </w:p>
  <w:p w:rsidR="00B659BB" w:rsidRDefault="00B659B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75A"/>
    <w:multiLevelType w:val="hybridMultilevel"/>
    <w:tmpl w:val="FA0AFFEC"/>
    <w:lvl w:ilvl="0" w:tplc="E9BEB6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10AF5"/>
    <w:multiLevelType w:val="hybridMultilevel"/>
    <w:tmpl w:val="AB6CE34A"/>
    <w:lvl w:ilvl="0" w:tplc="72B624CA">
      <w:numFmt w:val="bullet"/>
      <w:lvlText w:val="-"/>
      <w:lvlJc w:val="left"/>
      <w:pPr>
        <w:ind w:left="406" w:hanging="360"/>
      </w:pPr>
      <w:rPr>
        <w:rFonts w:ascii="Arial" w:eastAsia="Times New Roman" w:hAnsi="Arial" w:cs="Arial" w:hint="default"/>
        <w:b w:val="0"/>
        <w:color w:val="008E68"/>
        <w:sz w:val="20"/>
        <w:u w:val="single"/>
      </w:rPr>
    </w:lvl>
    <w:lvl w:ilvl="1" w:tplc="0419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abstractNum w:abstractNumId="2">
    <w:nsid w:val="03B7329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A14BDD"/>
    <w:multiLevelType w:val="hybridMultilevel"/>
    <w:tmpl w:val="E068A9FE"/>
    <w:lvl w:ilvl="0" w:tplc="7D64D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E0D42"/>
    <w:multiLevelType w:val="hybridMultilevel"/>
    <w:tmpl w:val="1FBCF71C"/>
    <w:lvl w:ilvl="0" w:tplc="7B1C4A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121D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8C945B0"/>
    <w:multiLevelType w:val="hybridMultilevel"/>
    <w:tmpl w:val="A636FF5A"/>
    <w:lvl w:ilvl="0" w:tplc="12C0977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E3F84"/>
    <w:multiLevelType w:val="hybridMultilevel"/>
    <w:tmpl w:val="E068A9FE"/>
    <w:lvl w:ilvl="0" w:tplc="7D64D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94684"/>
    <w:multiLevelType w:val="hybridMultilevel"/>
    <w:tmpl w:val="E068A9FE"/>
    <w:lvl w:ilvl="0" w:tplc="7D64D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F319A"/>
    <w:multiLevelType w:val="hybridMultilevel"/>
    <w:tmpl w:val="384C483A"/>
    <w:lvl w:ilvl="0" w:tplc="6BD43B5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A024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53520BE"/>
    <w:multiLevelType w:val="hybridMultilevel"/>
    <w:tmpl w:val="E3306AC2"/>
    <w:lvl w:ilvl="0" w:tplc="AADC2D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2E57B7"/>
    <w:multiLevelType w:val="hybridMultilevel"/>
    <w:tmpl w:val="7D604A3E"/>
    <w:lvl w:ilvl="0" w:tplc="7DFA82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21D55"/>
    <w:multiLevelType w:val="hybridMultilevel"/>
    <w:tmpl w:val="5EFC5DA4"/>
    <w:lvl w:ilvl="0" w:tplc="A38E0E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F0CA9"/>
    <w:multiLevelType w:val="hybridMultilevel"/>
    <w:tmpl w:val="E068A9FE"/>
    <w:lvl w:ilvl="0" w:tplc="7D64D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9535A4"/>
    <w:multiLevelType w:val="hybridMultilevel"/>
    <w:tmpl w:val="E7986A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FB14B4"/>
    <w:multiLevelType w:val="hybridMultilevel"/>
    <w:tmpl w:val="3ADC8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15"/>
  </w:num>
  <w:num w:numId="8">
    <w:abstractNumId w:val="13"/>
  </w:num>
  <w:num w:numId="9">
    <w:abstractNumId w:val="3"/>
  </w:num>
  <w:num w:numId="10">
    <w:abstractNumId w:val="4"/>
  </w:num>
  <w:num w:numId="11">
    <w:abstractNumId w:val="12"/>
  </w:num>
  <w:num w:numId="12">
    <w:abstractNumId w:val="8"/>
  </w:num>
  <w:num w:numId="13">
    <w:abstractNumId w:val="14"/>
  </w:num>
  <w:num w:numId="14">
    <w:abstractNumId w:val="6"/>
  </w:num>
  <w:num w:numId="15">
    <w:abstractNumId w:val="11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BB"/>
    <w:rsid w:val="003146CF"/>
    <w:rsid w:val="005325D5"/>
    <w:rsid w:val="00594243"/>
    <w:rsid w:val="006776C0"/>
    <w:rsid w:val="009476B8"/>
    <w:rsid w:val="00961CCD"/>
    <w:rsid w:val="00B659BB"/>
    <w:rsid w:val="00D13A4B"/>
    <w:rsid w:val="00DC57BC"/>
    <w:rsid w:val="00F7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 без отступа"/>
    <w:basedOn w:val="a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  <w:lang w:eastAsia="ru-RU"/>
    </w:rPr>
  </w:style>
  <w:style w:type="paragraph" w:styleId="a5">
    <w:name w:val="Body Text"/>
    <w:basedOn w:val="a"/>
    <w:link w:val="a6"/>
    <w:pPr>
      <w:widowControl w:val="0"/>
      <w:autoSpaceDE w:val="0"/>
      <w:autoSpaceDN w:val="0"/>
      <w:adjustRightInd w:val="0"/>
      <w:spacing w:line="360" w:lineRule="auto"/>
      <w:ind w:right="142" w:firstLine="709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6">
    <w:name w:val="Основной текст Знак"/>
    <w:link w:val="a5"/>
    <w:rPr>
      <w:rFonts w:ascii="Arial" w:hAnsi="Arial" w:cs="Arial"/>
      <w:sz w:val="22"/>
      <w:szCs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Pr>
      <w:lang w:eastAsia="en-US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lang w:eastAsia="en-US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kypepnhcontainer">
    <w:name w:val="skype_pnh_container"/>
    <w:rPr>
      <w:rtl w:val="0"/>
    </w:rPr>
  </w:style>
  <w:style w:type="character" w:customStyle="1" w:styleId="skypepnhmark1">
    <w:name w:val="skype_pnh_mark1"/>
    <w:rPr>
      <w:vanish/>
      <w:webHidden w:val="0"/>
      <w:specVanish w:val="0"/>
    </w:rPr>
  </w:style>
  <w:style w:type="character" w:customStyle="1" w:styleId="skypepnhtextspan">
    <w:name w:val="skype_pnh_text_span"/>
  </w:style>
  <w:style w:type="character" w:customStyle="1" w:styleId="skypepnhfreetextspan">
    <w:name w:val="skype_pnh_free_text_span"/>
  </w:style>
  <w:style w:type="character" w:customStyle="1" w:styleId="apple-style-span">
    <w:name w:val="apple-style-span"/>
  </w:style>
  <w:style w:type="paragraph" w:styleId="ad">
    <w:name w:val="Balloon Text"/>
    <w:basedOn w:val="a"/>
    <w:link w:val="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Pr>
      <w:rFonts w:ascii="Segoe UI" w:hAnsi="Segoe UI" w:cs="Segoe UI"/>
      <w:sz w:val="18"/>
      <w:szCs w:val="18"/>
      <w:lang w:eastAsia="en-US"/>
    </w:rPr>
  </w:style>
  <w:style w:type="paragraph" w:customStyle="1" w:styleId="af">
    <w:name w:val="ТАБЛИЦА"/>
    <w:basedOn w:val="a5"/>
    <w:link w:val="af0"/>
    <w:qFormat/>
    <w:pPr>
      <w:autoSpaceDE/>
      <w:autoSpaceDN/>
      <w:adjustRightInd/>
      <w:spacing w:line="240" w:lineRule="auto"/>
      <w:ind w:right="0" w:firstLine="0"/>
      <w:jc w:val="left"/>
    </w:pPr>
    <w:rPr>
      <w:rFonts w:ascii="Arial Narrow" w:eastAsia="Calibri" w:hAnsi="Arial Narrow" w:cs="Times New Roman"/>
      <w:sz w:val="20"/>
      <w:szCs w:val="20"/>
      <w:lang w:eastAsia="en-US"/>
    </w:rPr>
  </w:style>
  <w:style w:type="character" w:customStyle="1" w:styleId="af0">
    <w:name w:val="ТАБЛИЦА Знак"/>
    <w:link w:val="af"/>
    <w:rPr>
      <w:rFonts w:ascii="Arial Narrow" w:eastAsia="Calibri" w:hAnsi="Arial Narrow"/>
      <w:lang w:eastAsia="en-US"/>
    </w:rPr>
  </w:style>
  <w:style w:type="paragraph" w:styleId="af1">
    <w:name w:val="endnote text"/>
    <w:basedOn w:val="a"/>
    <w:link w:val="af2"/>
  </w:style>
  <w:style w:type="character" w:customStyle="1" w:styleId="af2">
    <w:name w:val="Текст концевой сноски Знак"/>
    <w:link w:val="af1"/>
    <w:rPr>
      <w:lang w:eastAsia="en-US"/>
    </w:rPr>
  </w:style>
  <w:style w:type="character" w:styleId="af3">
    <w:name w:val="endnote reference"/>
    <w:rPr>
      <w:vertAlign w:val="superscript"/>
    </w:rPr>
  </w:style>
  <w:style w:type="character" w:styleId="af4">
    <w:name w:val="annotation reference"/>
    <w:rPr>
      <w:sz w:val="16"/>
      <w:szCs w:val="16"/>
    </w:rPr>
  </w:style>
  <w:style w:type="paragraph" w:styleId="af5">
    <w:name w:val="annotation text"/>
    <w:basedOn w:val="a"/>
    <w:link w:val="af6"/>
  </w:style>
  <w:style w:type="character" w:customStyle="1" w:styleId="af6">
    <w:name w:val="Текст примечания Знак"/>
    <w:link w:val="af5"/>
    <w:rPr>
      <w:lang w:eastAsia="en-US"/>
    </w:rPr>
  </w:style>
  <w:style w:type="paragraph" w:styleId="af7">
    <w:name w:val="annotation subject"/>
    <w:basedOn w:val="af5"/>
    <w:next w:val="af5"/>
    <w:link w:val="af8"/>
    <w:rPr>
      <w:b/>
      <w:bCs/>
    </w:rPr>
  </w:style>
  <w:style w:type="character" w:customStyle="1" w:styleId="af8">
    <w:name w:val="Тема примечания Знак"/>
    <w:link w:val="af7"/>
    <w:rPr>
      <w:b/>
      <w:bCs/>
      <w:lang w:eastAsia="en-US"/>
    </w:rPr>
  </w:style>
  <w:style w:type="character" w:styleId="af9">
    <w:name w:val="Placeholder Text"/>
    <w:basedOn w:val="a0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8"/>
      <w:lang w:val="en-US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 без отступа"/>
    <w:basedOn w:val="a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  <w:lang w:eastAsia="ru-RU"/>
    </w:rPr>
  </w:style>
  <w:style w:type="paragraph" w:styleId="a5">
    <w:name w:val="Body Text"/>
    <w:basedOn w:val="a"/>
    <w:link w:val="a6"/>
    <w:pPr>
      <w:widowControl w:val="0"/>
      <w:autoSpaceDE w:val="0"/>
      <w:autoSpaceDN w:val="0"/>
      <w:adjustRightInd w:val="0"/>
      <w:spacing w:line="360" w:lineRule="auto"/>
      <w:ind w:right="142" w:firstLine="709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6">
    <w:name w:val="Основной текст Знак"/>
    <w:link w:val="a5"/>
    <w:rPr>
      <w:rFonts w:ascii="Arial" w:hAnsi="Arial" w:cs="Arial"/>
      <w:sz w:val="22"/>
      <w:szCs w:val="22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Pr>
      <w:lang w:eastAsia="en-US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Pr>
      <w:lang w:eastAsia="en-US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kypepnhcontainer">
    <w:name w:val="skype_pnh_container"/>
    <w:rPr>
      <w:rtl w:val="0"/>
    </w:rPr>
  </w:style>
  <w:style w:type="character" w:customStyle="1" w:styleId="skypepnhmark1">
    <w:name w:val="skype_pnh_mark1"/>
    <w:rPr>
      <w:vanish/>
      <w:webHidden w:val="0"/>
      <w:specVanish w:val="0"/>
    </w:rPr>
  </w:style>
  <w:style w:type="character" w:customStyle="1" w:styleId="skypepnhtextspan">
    <w:name w:val="skype_pnh_text_span"/>
  </w:style>
  <w:style w:type="character" w:customStyle="1" w:styleId="skypepnhfreetextspan">
    <w:name w:val="skype_pnh_free_text_span"/>
  </w:style>
  <w:style w:type="character" w:customStyle="1" w:styleId="apple-style-span">
    <w:name w:val="apple-style-span"/>
  </w:style>
  <w:style w:type="paragraph" w:styleId="ad">
    <w:name w:val="Balloon Text"/>
    <w:basedOn w:val="a"/>
    <w:link w:val="a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Pr>
      <w:rFonts w:ascii="Segoe UI" w:hAnsi="Segoe UI" w:cs="Segoe UI"/>
      <w:sz w:val="18"/>
      <w:szCs w:val="18"/>
      <w:lang w:eastAsia="en-US"/>
    </w:rPr>
  </w:style>
  <w:style w:type="paragraph" w:customStyle="1" w:styleId="af">
    <w:name w:val="ТАБЛИЦА"/>
    <w:basedOn w:val="a5"/>
    <w:link w:val="af0"/>
    <w:qFormat/>
    <w:pPr>
      <w:autoSpaceDE/>
      <w:autoSpaceDN/>
      <w:adjustRightInd/>
      <w:spacing w:line="240" w:lineRule="auto"/>
      <w:ind w:right="0" w:firstLine="0"/>
      <w:jc w:val="left"/>
    </w:pPr>
    <w:rPr>
      <w:rFonts w:ascii="Arial Narrow" w:eastAsia="Calibri" w:hAnsi="Arial Narrow" w:cs="Times New Roman"/>
      <w:sz w:val="20"/>
      <w:szCs w:val="20"/>
      <w:lang w:eastAsia="en-US"/>
    </w:rPr>
  </w:style>
  <w:style w:type="character" w:customStyle="1" w:styleId="af0">
    <w:name w:val="ТАБЛИЦА Знак"/>
    <w:link w:val="af"/>
    <w:rPr>
      <w:rFonts w:ascii="Arial Narrow" w:eastAsia="Calibri" w:hAnsi="Arial Narrow"/>
      <w:lang w:eastAsia="en-US"/>
    </w:rPr>
  </w:style>
  <w:style w:type="paragraph" w:styleId="af1">
    <w:name w:val="endnote text"/>
    <w:basedOn w:val="a"/>
    <w:link w:val="af2"/>
  </w:style>
  <w:style w:type="character" w:customStyle="1" w:styleId="af2">
    <w:name w:val="Текст концевой сноски Знак"/>
    <w:link w:val="af1"/>
    <w:rPr>
      <w:lang w:eastAsia="en-US"/>
    </w:rPr>
  </w:style>
  <w:style w:type="character" w:styleId="af3">
    <w:name w:val="endnote reference"/>
    <w:rPr>
      <w:vertAlign w:val="superscript"/>
    </w:rPr>
  </w:style>
  <w:style w:type="character" w:styleId="af4">
    <w:name w:val="annotation reference"/>
    <w:rPr>
      <w:sz w:val="16"/>
      <w:szCs w:val="16"/>
    </w:rPr>
  </w:style>
  <w:style w:type="paragraph" w:styleId="af5">
    <w:name w:val="annotation text"/>
    <w:basedOn w:val="a"/>
    <w:link w:val="af6"/>
  </w:style>
  <w:style w:type="character" w:customStyle="1" w:styleId="af6">
    <w:name w:val="Текст примечания Знак"/>
    <w:link w:val="af5"/>
    <w:rPr>
      <w:lang w:eastAsia="en-US"/>
    </w:rPr>
  </w:style>
  <w:style w:type="paragraph" w:styleId="af7">
    <w:name w:val="annotation subject"/>
    <w:basedOn w:val="af5"/>
    <w:next w:val="af5"/>
    <w:link w:val="af8"/>
    <w:rPr>
      <w:b/>
      <w:bCs/>
    </w:rPr>
  </w:style>
  <w:style w:type="character" w:customStyle="1" w:styleId="af8">
    <w:name w:val="Тема примечания Знак"/>
    <w:link w:val="af7"/>
    <w:rPr>
      <w:b/>
      <w:bCs/>
      <w:lang w:eastAsia="en-US"/>
    </w:rPr>
  </w:style>
  <w:style w:type="character" w:styleId="af9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control" Target="activeX/activeX25.xml"/><Relationship Id="rId21" Type="http://schemas.openxmlformats.org/officeDocument/2006/relationships/image" Target="media/image4.wmf"/><Relationship Id="rId34" Type="http://schemas.openxmlformats.org/officeDocument/2006/relationships/control" Target="activeX/activeX20.xml"/><Relationship Id="rId42" Type="http://schemas.openxmlformats.org/officeDocument/2006/relationships/image" Target="media/image8.png"/><Relationship Id="rId47" Type="http://schemas.openxmlformats.org/officeDocument/2006/relationships/control" Target="activeX/activeX30.xml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63" Type="http://schemas.openxmlformats.org/officeDocument/2006/relationships/image" Target="media/image9.png"/><Relationship Id="rId68" Type="http://schemas.openxmlformats.org/officeDocument/2006/relationships/image" Target="media/image10.png"/><Relationship Id="rId76" Type="http://schemas.openxmlformats.org/officeDocument/2006/relationships/control" Target="activeX/activeX54.xml"/><Relationship Id="rId84" Type="http://schemas.openxmlformats.org/officeDocument/2006/relationships/control" Target="activeX/activeX62.xml"/><Relationship Id="rId89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control" Target="activeX/activeX50.xml"/><Relationship Id="rId9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9" Type="http://schemas.openxmlformats.org/officeDocument/2006/relationships/control" Target="activeX/activeX15.xml"/><Relationship Id="rId11" Type="http://schemas.openxmlformats.org/officeDocument/2006/relationships/control" Target="activeX/activeX1.xml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image" Target="media/image6.png"/><Relationship Id="rId45" Type="http://schemas.openxmlformats.org/officeDocument/2006/relationships/control" Target="activeX/activeX28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66" Type="http://schemas.openxmlformats.org/officeDocument/2006/relationships/control" Target="activeX/activeX48.xml"/><Relationship Id="rId74" Type="http://schemas.openxmlformats.org/officeDocument/2006/relationships/control" Target="activeX/activeX52.xml"/><Relationship Id="rId79" Type="http://schemas.openxmlformats.org/officeDocument/2006/relationships/control" Target="activeX/activeX57.xml"/><Relationship Id="rId87" Type="http://schemas.openxmlformats.org/officeDocument/2006/relationships/control" Target="activeX/activeX65.xml"/><Relationship Id="rId5" Type="http://schemas.openxmlformats.org/officeDocument/2006/relationships/settings" Target="settings.xml"/><Relationship Id="rId61" Type="http://schemas.openxmlformats.org/officeDocument/2006/relationships/control" Target="activeX/activeX44.xml"/><Relationship Id="rId82" Type="http://schemas.openxmlformats.org/officeDocument/2006/relationships/control" Target="activeX/activeX60.xml"/><Relationship Id="rId90" Type="http://schemas.openxmlformats.org/officeDocument/2006/relationships/footer" Target="footer1.xml"/><Relationship Id="rId19" Type="http://schemas.openxmlformats.org/officeDocument/2006/relationships/control" Target="activeX/activeX8.xml"/><Relationship Id="rId14" Type="http://schemas.openxmlformats.org/officeDocument/2006/relationships/control" Target="activeX/activeX3.xml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56" Type="http://schemas.openxmlformats.org/officeDocument/2006/relationships/control" Target="activeX/activeX39.xml"/><Relationship Id="rId64" Type="http://schemas.openxmlformats.org/officeDocument/2006/relationships/control" Target="activeX/activeX46.xml"/><Relationship Id="rId69" Type="http://schemas.openxmlformats.org/officeDocument/2006/relationships/image" Target="media/image11.png"/><Relationship Id="rId77" Type="http://schemas.openxmlformats.org/officeDocument/2006/relationships/control" Target="activeX/activeX55.xml"/><Relationship Id="rId8" Type="http://schemas.openxmlformats.org/officeDocument/2006/relationships/endnotes" Target="endnotes.xml"/><Relationship Id="rId51" Type="http://schemas.openxmlformats.org/officeDocument/2006/relationships/control" Target="activeX/activeX34.xml"/><Relationship Id="rId72" Type="http://schemas.openxmlformats.org/officeDocument/2006/relationships/image" Target="media/image13.wmf"/><Relationship Id="rId80" Type="http://schemas.openxmlformats.org/officeDocument/2006/relationships/control" Target="activeX/activeX58.xml"/><Relationship Id="rId85" Type="http://schemas.openxmlformats.org/officeDocument/2006/relationships/control" Target="activeX/activeX63.xm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29.xml"/><Relationship Id="rId59" Type="http://schemas.openxmlformats.org/officeDocument/2006/relationships/control" Target="activeX/activeX42.xml"/><Relationship Id="rId67" Type="http://schemas.openxmlformats.org/officeDocument/2006/relationships/control" Target="activeX/activeX49.xml"/><Relationship Id="rId20" Type="http://schemas.openxmlformats.org/officeDocument/2006/relationships/image" Target="media/image3.png"/><Relationship Id="rId41" Type="http://schemas.openxmlformats.org/officeDocument/2006/relationships/image" Target="media/image7.png"/><Relationship Id="rId54" Type="http://schemas.openxmlformats.org/officeDocument/2006/relationships/control" Target="activeX/activeX37.xml"/><Relationship Id="rId62" Type="http://schemas.openxmlformats.org/officeDocument/2006/relationships/control" Target="activeX/activeX45.xml"/><Relationship Id="rId70" Type="http://schemas.openxmlformats.org/officeDocument/2006/relationships/image" Target="media/image12.wmf"/><Relationship Id="rId75" Type="http://schemas.openxmlformats.org/officeDocument/2006/relationships/control" Target="activeX/activeX53.xml"/><Relationship Id="rId83" Type="http://schemas.openxmlformats.org/officeDocument/2006/relationships/control" Target="activeX/activeX61.xml"/><Relationship Id="rId88" Type="http://schemas.openxmlformats.org/officeDocument/2006/relationships/control" Target="activeX/activeX66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image" Target="media/image5.wmf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" Type="http://schemas.openxmlformats.org/officeDocument/2006/relationships/image" Target="media/image1.wmf"/><Relationship Id="rId31" Type="http://schemas.openxmlformats.org/officeDocument/2006/relationships/control" Target="activeX/activeX17.xml"/><Relationship Id="rId44" Type="http://schemas.openxmlformats.org/officeDocument/2006/relationships/control" Target="activeX/activeX27.xml"/><Relationship Id="rId52" Type="http://schemas.openxmlformats.org/officeDocument/2006/relationships/control" Target="activeX/activeX35.xml"/><Relationship Id="rId60" Type="http://schemas.openxmlformats.org/officeDocument/2006/relationships/control" Target="activeX/activeX43.xml"/><Relationship Id="rId65" Type="http://schemas.openxmlformats.org/officeDocument/2006/relationships/control" Target="activeX/activeX47.xml"/><Relationship Id="rId73" Type="http://schemas.openxmlformats.org/officeDocument/2006/relationships/control" Target="activeX/activeX51.xml"/><Relationship Id="rId78" Type="http://schemas.openxmlformats.org/officeDocument/2006/relationships/control" Target="activeX/activeX56.xml"/><Relationship Id="rId81" Type="http://schemas.openxmlformats.org/officeDocument/2006/relationships/control" Target="activeX/activeX59.xml"/><Relationship Id="rId86" Type="http://schemas.openxmlformats.org/officeDocument/2006/relationships/control" Target="activeX/activeX64.xml"/><Relationship Id="rId4" Type="http://schemas.microsoft.com/office/2007/relationships/stylesWithEffects" Target="stylesWithEffects.xml"/><Relationship Id="rId9" Type="http://schemas.openxmlformats.org/officeDocument/2006/relationships/hyperlink" Target="mailto:erk@nt-rt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FEF5AED69E44C981024B527CEC7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A64494-F7D1-42C4-AEA4-955660FE90D6}"/>
      </w:docPartPr>
      <w:docPartBody>
        <w:p w:rsidR="00121880" w:rsidRDefault="00121880">
          <w:pPr>
            <w:pStyle w:val="B5FEF5AED69E44C981024B527CEC76D9"/>
          </w:pPr>
          <w:r>
            <w:rPr>
              <w:rStyle w:val="a3"/>
            </w:rPr>
            <w:t>[Примечания]</w:t>
          </w:r>
        </w:p>
      </w:docPartBody>
    </w:docPart>
    <w:docPart>
      <w:docPartPr>
        <w:name w:val="E565052644A74BA18A9C05F9198952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3FC2F-65A0-4C19-8A1D-F1231D2E6B51}"/>
      </w:docPartPr>
      <w:docPartBody>
        <w:p w:rsidR="00121880" w:rsidRDefault="00121880">
          <w:pPr>
            <w:pStyle w:val="E565052644A74BA18A9C05F919895274"/>
          </w:pPr>
          <w:r>
            <w:rPr>
              <w:rStyle w:val="a3"/>
            </w:rPr>
            <w:t>[Примечания]</w:t>
          </w:r>
        </w:p>
      </w:docPartBody>
    </w:docPart>
    <w:docPart>
      <w:docPartPr>
        <w:name w:val="32D7842A5E224203B0936F85F0F92C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23FD46-DC9D-4D27-888A-B8E96413BB24}"/>
      </w:docPartPr>
      <w:docPartBody>
        <w:p w:rsidR="00121880" w:rsidRDefault="00121880">
          <w:pPr>
            <w:pStyle w:val="32D7842A5E224203B0936F85F0F92CD7"/>
          </w:pPr>
          <w:r>
            <w:rPr>
              <w:rStyle w:val="a3"/>
            </w:rPr>
            <w:t>[Состояние]</w:t>
          </w:r>
        </w:p>
      </w:docPartBody>
    </w:docPart>
    <w:docPart>
      <w:docPartPr>
        <w:name w:val="58CEC4AEE246478C8EF4C2872155E5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9CD2E-F3FF-44D7-97AF-37F8D1667644}"/>
      </w:docPartPr>
      <w:docPartBody>
        <w:p w:rsidR="00121880" w:rsidRDefault="00121880">
          <w:pPr>
            <w:pStyle w:val="58CEC4AEE246478C8EF4C2872155E5A6"/>
          </w:pPr>
          <w:r>
            <w:rPr>
              <w:rStyle w:val="a3"/>
            </w:rPr>
            <w:t>[Название]</w:t>
          </w:r>
        </w:p>
      </w:docPartBody>
    </w:docPart>
    <w:docPart>
      <w:docPartPr>
        <w:name w:val="08EA2F4444E2497AB6E9861D7481A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2FACAF-9384-44AE-A9F5-621D2492D50F}"/>
      </w:docPartPr>
      <w:docPartBody>
        <w:p w:rsidR="00121880" w:rsidRDefault="00121880">
          <w:pPr>
            <w:pStyle w:val="08EA2F4444E2497AB6E9861D7481A0DA"/>
          </w:pPr>
          <w:r>
            <w:rPr>
              <w:rStyle w:val="a3"/>
            </w:rPr>
            <w:t>[Примечания]</w:t>
          </w:r>
        </w:p>
      </w:docPartBody>
    </w:docPart>
    <w:docPart>
      <w:docPartPr>
        <w:name w:val="39EF5ABCE4D143BBA98E691332C29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3D7A45-D06E-4508-9E4F-52D049B713A0}"/>
      </w:docPartPr>
      <w:docPartBody>
        <w:p w:rsidR="00121880" w:rsidRDefault="00121880">
          <w:pPr>
            <w:pStyle w:val="39EF5ABCE4D143BBA98E691332C29A7C"/>
          </w:pPr>
          <w:r>
            <w:rPr>
              <w:rStyle w:val="a3"/>
            </w:rPr>
            <w:t>[Примечания]</w:t>
          </w:r>
        </w:p>
      </w:docPartBody>
    </w:docPart>
    <w:docPart>
      <w:docPartPr>
        <w:name w:val="7440ED4BF45B47238EB6BE249AF759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48FE08-2487-4602-BAFA-17D592173D34}"/>
      </w:docPartPr>
      <w:docPartBody>
        <w:p w:rsidR="00121880" w:rsidRDefault="00121880">
          <w:pPr>
            <w:pStyle w:val="7440ED4BF45B47238EB6BE249AF7595F"/>
          </w:pPr>
          <w:r>
            <w:rPr>
              <w:rStyle w:val="a3"/>
            </w:rPr>
            <w:t>[Состояние]</w:t>
          </w:r>
        </w:p>
      </w:docPartBody>
    </w:docPart>
    <w:docPart>
      <w:docPartPr>
        <w:name w:val="331B1B3710C94786851F47E8830BC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F5A47-2004-4126-9ED8-C680520B9CE9}"/>
      </w:docPartPr>
      <w:docPartBody>
        <w:p w:rsidR="00121880" w:rsidRDefault="00121880">
          <w:pPr>
            <w:pStyle w:val="331B1B3710C94786851F47E8830BC384"/>
          </w:pPr>
          <w:r>
            <w:rPr>
              <w:rStyle w:val="a3"/>
            </w:rPr>
            <w:t>[Название]</w:t>
          </w:r>
        </w:p>
      </w:docPartBody>
    </w:docPart>
    <w:docPart>
      <w:docPartPr>
        <w:name w:val="48CFCF86F5D44F3B9B19EB91C5288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018EF4-62EB-412A-AFD7-9797171A1D11}"/>
      </w:docPartPr>
      <w:docPartBody>
        <w:p w:rsidR="00121880" w:rsidRDefault="00121880">
          <w:pPr>
            <w:pStyle w:val="48CFCF86F5D44F3B9B19EB91C5288BF5"/>
          </w:pPr>
          <w:r>
            <w:rPr>
              <w:rStyle w:val="a3"/>
            </w:rPr>
            <w:t>[Состояние]</w:t>
          </w:r>
        </w:p>
      </w:docPartBody>
    </w:docPart>
    <w:docPart>
      <w:docPartPr>
        <w:name w:val="D7CA9B7120534A0187F1C51556DCC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FD371-D1C1-4CDB-8302-92E07FBA7C01}"/>
      </w:docPartPr>
      <w:docPartBody>
        <w:p w:rsidR="00121880" w:rsidRDefault="00121880">
          <w:pPr>
            <w:pStyle w:val="D7CA9B7120534A0187F1C51556DCCA80"/>
          </w:pPr>
          <w:r>
            <w:rPr>
              <w:rStyle w:val="a3"/>
            </w:rPr>
            <w:t>[Примечания]</w:t>
          </w:r>
        </w:p>
      </w:docPartBody>
    </w:docPart>
    <w:docPart>
      <w:docPartPr>
        <w:name w:val="9AC55533D3D8441587F2CDA8D87AD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B7878-9A29-4C7E-86ED-812F6DF5CBD8}"/>
      </w:docPartPr>
      <w:docPartBody>
        <w:p w:rsidR="00121880" w:rsidRDefault="00121880">
          <w:pPr>
            <w:pStyle w:val="9AC55533D3D8441587F2CDA8D87ADBAF"/>
          </w:pPr>
          <w:r>
            <w:rPr>
              <w:rStyle w:val="a3"/>
            </w:rPr>
            <w:t>[Название]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80"/>
    <w:rsid w:val="0012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0851657F43249E88A35861132780488">
    <w:name w:val="30851657F43249E88A35861132780488"/>
    <w:rsid w:val="000F4494"/>
  </w:style>
  <w:style w:type="paragraph" w:customStyle="1" w:styleId="B5FEF5AED69E44C981024B527CEC76D9">
    <w:name w:val="B5FEF5AED69E44C981024B527CEC76D9"/>
    <w:rsid w:val="000F4494"/>
  </w:style>
  <w:style w:type="paragraph" w:customStyle="1" w:styleId="E565052644A74BA18A9C05F919895274">
    <w:name w:val="E565052644A74BA18A9C05F919895274"/>
    <w:rsid w:val="000F4494"/>
  </w:style>
  <w:style w:type="paragraph" w:customStyle="1" w:styleId="39A4407A4C724C2E82C9BC2CD6E8F647">
    <w:name w:val="39A4407A4C724C2E82C9BC2CD6E8F647"/>
    <w:rsid w:val="000F4494"/>
  </w:style>
  <w:style w:type="paragraph" w:customStyle="1" w:styleId="C6A65EF68AB74557849C6856BE04DDA2">
    <w:name w:val="C6A65EF68AB74557849C6856BE04DDA2"/>
    <w:rsid w:val="000F4494"/>
  </w:style>
  <w:style w:type="paragraph" w:customStyle="1" w:styleId="E2AC8629D94043E2B4A1C3CEEEBB3C53">
    <w:name w:val="E2AC8629D94043E2B4A1C3CEEEBB3C53"/>
    <w:rsid w:val="00D6153D"/>
  </w:style>
  <w:style w:type="paragraph" w:customStyle="1" w:styleId="AC686CA97CD74B25BA7703167BFE4895">
    <w:name w:val="AC686CA97CD74B25BA7703167BFE4895"/>
    <w:rsid w:val="007863E7"/>
  </w:style>
  <w:style w:type="paragraph" w:customStyle="1" w:styleId="5C509119CA5B4D44BF42DC53568D79DD">
    <w:name w:val="5C509119CA5B4D44BF42DC53568D79DD"/>
    <w:rsid w:val="007863E7"/>
  </w:style>
  <w:style w:type="paragraph" w:customStyle="1" w:styleId="15C09B92D62646DBBBE0BEF5B70EC9A6">
    <w:name w:val="15C09B92D62646DBBBE0BEF5B70EC9A6"/>
    <w:rsid w:val="007863E7"/>
  </w:style>
  <w:style w:type="paragraph" w:customStyle="1" w:styleId="25F258380D9F47F5BA45EE6355AD996D">
    <w:name w:val="25F258380D9F47F5BA45EE6355AD996D"/>
    <w:pPr>
      <w:spacing w:after="200" w:line="276" w:lineRule="auto"/>
    </w:pPr>
  </w:style>
  <w:style w:type="paragraph" w:customStyle="1" w:styleId="DB842FB61FE147C481EA9699086768D9">
    <w:name w:val="DB842FB61FE147C481EA9699086768D9"/>
    <w:pPr>
      <w:spacing w:after="200" w:line="276" w:lineRule="auto"/>
    </w:pPr>
  </w:style>
  <w:style w:type="paragraph" w:customStyle="1" w:styleId="3451A73567D848748407481C4DADDE4C">
    <w:name w:val="3451A73567D848748407481C4DADDE4C"/>
    <w:pPr>
      <w:spacing w:after="200" w:line="276" w:lineRule="auto"/>
    </w:pPr>
  </w:style>
  <w:style w:type="paragraph" w:customStyle="1" w:styleId="593EA0E752A1434FA61DB8290C622739">
    <w:name w:val="593EA0E752A1434FA61DB8290C622739"/>
    <w:pPr>
      <w:spacing w:after="200" w:line="276" w:lineRule="auto"/>
    </w:pPr>
  </w:style>
  <w:style w:type="paragraph" w:customStyle="1" w:styleId="3FF549671C7040779E3B249BF0A0A8EF">
    <w:name w:val="3FF549671C7040779E3B249BF0A0A8EF"/>
    <w:pPr>
      <w:spacing w:after="200" w:line="276" w:lineRule="auto"/>
    </w:pPr>
  </w:style>
  <w:style w:type="paragraph" w:customStyle="1" w:styleId="DEBCFAD88183402D96CE0E1FFEB66D7A">
    <w:name w:val="DEBCFAD88183402D96CE0E1FFEB66D7A"/>
    <w:pPr>
      <w:spacing w:after="200" w:line="276" w:lineRule="auto"/>
    </w:pPr>
  </w:style>
  <w:style w:type="paragraph" w:customStyle="1" w:styleId="9F0BD3B620F544C18F471156B30D1B25">
    <w:name w:val="9F0BD3B620F544C18F471156B30D1B25"/>
    <w:pPr>
      <w:spacing w:after="200" w:line="276" w:lineRule="auto"/>
    </w:pPr>
  </w:style>
  <w:style w:type="paragraph" w:customStyle="1" w:styleId="DCBA2B202D554017A51239B616AC8EDA">
    <w:name w:val="DCBA2B202D554017A51239B616AC8EDA"/>
    <w:pPr>
      <w:spacing w:after="200" w:line="276" w:lineRule="auto"/>
    </w:pPr>
  </w:style>
  <w:style w:type="paragraph" w:customStyle="1" w:styleId="32D7842A5E224203B0936F85F0F92CD7">
    <w:name w:val="32D7842A5E224203B0936F85F0F92CD7"/>
    <w:pPr>
      <w:spacing w:after="200" w:line="276" w:lineRule="auto"/>
    </w:pPr>
  </w:style>
  <w:style w:type="paragraph" w:customStyle="1" w:styleId="58CEC4AEE246478C8EF4C2872155E5A6">
    <w:name w:val="58CEC4AEE246478C8EF4C2872155E5A6"/>
    <w:pPr>
      <w:spacing w:after="200" w:line="276" w:lineRule="auto"/>
    </w:pPr>
  </w:style>
  <w:style w:type="paragraph" w:customStyle="1" w:styleId="08EA2F4444E2497AB6E9861D7481A0DA">
    <w:name w:val="08EA2F4444E2497AB6E9861D7481A0DA"/>
    <w:pPr>
      <w:spacing w:after="200" w:line="276" w:lineRule="auto"/>
    </w:pPr>
  </w:style>
  <w:style w:type="paragraph" w:customStyle="1" w:styleId="87E9758080264A65954ECBCF175FDE03">
    <w:name w:val="87E9758080264A65954ECBCF175FDE03"/>
    <w:pPr>
      <w:spacing w:after="200" w:line="276" w:lineRule="auto"/>
    </w:pPr>
  </w:style>
  <w:style w:type="paragraph" w:customStyle="1" w:styleId="7AC819F42B9545E993E9EAD49289F199">
    <w:name w:val="7AC819F42B9545E993E9EAD49289F199"/>
    <w:pPr>
      <w:spacing w:after="200" w:line="276" w:lineRule="auto"/>
    </w:pPr>
  </w:style>
  <w:style w:type="paragraph" w:customStyle="1" w:styleId="01A6DE02DACC4F94ADA996F4D14DF13B">
    <w:name w:val="01A6DE02DACC4F94ADA996F4D14DF13B"/>
    <w:pPr>
      <w:spacing w:after="200" w:line="276" w:lineRule="auto"/>
    </w:pPr>
  </w:style>
  <w:style w:type="paragraph" w:customStyle="1" w:styleId="708F88221B6A4302ADA8913DEAFB42B7">
    <w:name w:val="708F88221B6A4302ADA8913DEAFB42B7"/>
    <w:pPr>
      <w:spacing w:after="200" w:line="276" w:lineRule="auto"/>
    </w:pPr>
  </w:style>
  <w:style w:type="paragraph" w:customStyle="1" w:styleId="B4B638BA4B5C4D3382EF1BE91098B283">
    <w:name w:val="B4B638BA4B5C4D3382EF1BE91098B283"/>
    <w:pPr>
      <w:spacing w:after="200" w:line="276" w:lineRule="auto"/>
    </w:pPr>
  </w:style>
  <w:style w:type="paragraph" w:customStyle="1" w:styleId="C6BC347B666A49618482BFFFACFD2BBE">
    <w:name w:val="C6BC347B666A49618482BFFFACFD2BBE"/>
    <w:pPr>
      <w:spacing w:after="200" w:line="276" w:lineRule="auto"/>
    </w:pPr>
  </w:style>
  <w:style w:type="paragraph" w:customStyle="1" w:styleId="93B509BC004B477898906B8979C7DB65">
    <w:name w:val="93B509BC004B477898906B8979C7DB65"/>
    <w:pPr>
      <w:spacing w:after="200" w:line="276" w:lineRule="auto"/>
    </w:pPr>
  </w:style>
  <w:style w:type="paragraph" w:customStyle="1" w:styleId="B388308C6D50453186AB82B690695827">
    <w:name w:val="B388308C6D50453186AB82B690695827"/>
    <w:pPr>
      <w:spacing w:after="200" w:line="276" w:lineRule="auto"/>
    </w:pPr>
  </w:style>
  <w:style w:type="paragraph" w:customStyle="1" w:styleId="9C10846A565F4C43BA7FFF35ADA29E8D">
    <w:name w:val="9C10846A565F4C43BA7FFF35ADA29E8D"/>
    <w:pPr>
      <w:spacing w:after="200" w:line="276" w:lineRule="auto"/>
    </w:pPr>
  </w:style>
  <w:style w:type="paragraph" w:customStyle="1" w:styleId="066FB787F5854D59BBE6C9CF221A013D">
    <w:name w:val="066FB787F5854D59BBE6C9CF221A013D"/>
    <w:pPr>
      <w:spacing w:after="200" w:line="276" w:lineRule="auto"/>
    </w:pPr>
  </w:style>
  <w:style w:type="paragraph" w:customStyle="1" w:styleId="4A6A45F290F845A08BAE542CA53319AF">
    <w:name w:val="4A6A45F290F845A08BAE542CA53319AF"/>
    <w:pPr>
      <w:spacing w:after="200" w:line="276" w:lineRule="auto"/>
    </w:pPr>
  </w:style>
  <w:style w:type="paragraph" w:customStyle="1" w:styleId="6C4716C39ED9479C86B621FE87369738">
    <w:name w:val="6C4716C39ED9479C86B621FE87369738"/>
    <w:pPr>
      <w:spacing w:after="200" w:line="276" w:lineRule="auto"/>
    </w:pPr>
  </w:style>
  <w:style w:type="paragraph" w:customStyle="1" w:styleId="7D40B7803A034AE481FC2FEF8EFFA935">
    <w:name w:val="7D40B7803A034AE481FC2FEF8EFFA935"/>
    <w:pPr>
      <w:spacing w:after="200" w:line="276" w:lineRule="auto"/>
    </w:pPr>
  </w:style>
  <w:style w:type="paragraph" w:customStyle="1" w:styleId="DDC45D38E0F14CFDAC438B5D12F636F9">
    <w:name w:val="DDC45D38E0F14CFDAC438B5D12F636F9"/>
    <w:pPr>
      <w:spacing w:after="200" w:line="276" w:lineRule="auto"/>
    </w:pPr>
  </w:style>
  <w:style w:type="paragraph" w:customStyle="1" w:styleId="6C3098AEAE284BEEAC4FEED5FD386B9B">
    <w:name w:val="6C3098AEAE284BEEAC4FEED5FD386B9B"/>
    <w:pPr>
      <w:spacing w:after="200" w:line="276" w:lineRule="auto"/>
    </w:pPr>
  </w:style>
  <w:style w:type="paragraph" w:customStyle="1" w:styleId="95230E0F777043EABCBD6532BCD5963A">
    <w:name w:val="95230E0F777043EABCBD6532BCD5963A"/>
    <w:pPr>
      <w:spacing w:after="200" w:line="276" w:lineRule="auto"/>
    </w:pPr>
  </w:style>
  <w:style w:type="paragraph" w:customStyle="1" w:styleId="6485B197C24245929F6BD5FF65799531">
    <w:name w:val="6485B197C24245929F6BD5FF65799531"/>
    <w:pPr>
      <w:spacing w:after="200" w:line="276" w:lineRule="auto"/>
    </w:pPr>
  </w:style>
  <w:style w:type="paragraph" w:customStyle="1" w:styleId="39EF5ABCE4D143BBA98E691332C29A7C">
    <w:name w:val="39EF5ABCE4D143BBA98E691332C29A7C"/>
    <w:pPr>
      <w:spacing w:after="200" w:line="276" w:lineRule="auto"/>
    </w:pPr>
  </w:style>
  <w:style w:type="paragraph" w:customStyle="1" w:styleId="30EF30A1C7AB479BBDFC82F78DC10E09">
    <w:name w:val="30EF30A1C7AB479BBDFC82F78DC10E09"/>
    <w:pPr>
      <w:spacing w:after="200" w:line="276" w:lineRule="auto"/>
    </w:pPr>
  </w:style>
  <w:style w:type="paragraph" w:customStyle="1" w:styleId="301F2BF7A18543E39462785823F0EE47">
    <w:name w:val="301F2BF7A18543E39462785823F0EE47"/>
    <w:pPr>
      <w:spacing w:after="200" w:line="276" w:lineRule="auto"/>
    </w:pPr>
  </w:style>
  <w:style w:type="paragraph" w:customStyle="1" w:styleId="7440ED4BF45B47238EB6BE249AF7595F">
    <w:name w:val="7440ED4BF45B47238EB6BE249AF7595F"/>
    <w:pPr>
      <w:spacing w:after="200" w:line="276" w:lineRule="auto"/>
    </w:pPr>
  </w:style>
  <w:style w:type="paragraph" w:customStyle="1" w:styleId="71B4C6AFEED84863A5BC9EBEB1C76A4F">
    <w:name w:val="71B4C6AFEED84863A5BC9EBEB1C76A4F"/>
    <w:pPr>
      <w:spacing w:after="200" w:line="276" w:lineRule="auto"/>
    </w:pPr>
  </w:style>
  <w:style w:type="paragraph" w:customStyle="1" w:styleId="5C5BE17023334D5AA7066D1988E87DF4">
    <w:name w:val="5C5BE17023334D5AA7066D1988E87DF4"/>
    <w:pPr>
      <w:spacing w:after="200" w:line="276" w:lineRule="auto"/>
    </w:pPr>
  </w:style>
  <w:style w:type="paragraph" w:customStyle="1" w:styleId="331B1B3710C94786851F47E8830BC384">
    <w:name w:val="331B1B3710C94786851F47E8830BC384"/>
    <w:pPr>
      <w:spacing w:after="200" w:line="276" w:lineRule="auto"/>
    </w:pPr>
  </w:style>
  <w:style w:type="paragraph" w:customStyle="1" w:styleId="EE2CEE551EF14DEC8670D32A6AFD42DC">
    <w:name w:val="EE2CEE551EF14DEC8670D32A6AFD42DC"/>
    <w:pPr>
      <w:spacing w:after="200" w:line="276" w:lineRule="auto"/>
    </w:pPr>
  </w:style>
  <w:style w:type="paragraph" w:customStyle="1" w:styleId="48CFCF86F5D44F3B9B19EB91C5288BF5">
    <w:name w:val="48CFCF86F5D44F3B9B19EB91C5288BF5"/>
    <w:pPr>
      <w:spacing w:after="200" w:line="276" w:lineRule="auto"/>
    </w:pPr>
  </w:style>
  <w:style w:type="paragraph" w:customStyle="1" w:styleId="D7CA9B7120534A0187F1C51556DCCA80">
    <w:name w:val="D7CA9B7120534A0187F1C51556DCCA80"/>
    <w:pPr>
      <w:spacing w:after="200" w:line="276" w:lineRule="auto"/>
    </w:pPr>
  </w:style>
  <w:style w:type="paragraph" w:customStyle="1" w:styleId="9AC55533D3D8441587F2CDA8D87ADBAF">
    <w:name w:val="9AC55533D3D8441587F2CDA8D87ADBA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30851657F43249E88A35861132780488">
    <w:name w:val="30851657F43249E88A35861132780488"/>
    <w:rsid w:val="000F4494"/>
  </w:style>
  <w:style w:type="paragraph" w:customStyle="1" w:styleId="B5FEF5AED69E44C981024B527CEC76D9">
    <w:name w:val="B5FEF5AED69E44C981024B527CEC76D9"/>
    <w:rsid w:val="000F4494"/>
  </w:style>
  <w:style w:type="paragraph" w:customStyle="1" w:styleId="E565052644A74BA18A9C05F919895274">
    <w:name w:val="E565052644A74BA18A9C05F919895274"/>
    <w:rsid w:val="000F4494"/>
  </w:style>
  <w:style w:type="paragraph" w:customStyle="1" w:styleId="39A4407A4C724C2E82C9BC2CD6E8F647">
    <w:name w:val="39A4407A4C724C2E82C9BC2CD6E8F647"/>
    <w:rsid w:val="000F4494"/>
  </w:style>
  <w:style w:type="paragraph" w:customStyle="1" w:styleId="C6A65EF68AB74557849C6856BE04DDA2">
    <w:name w:val="C6A65EF68AB74557849C6856BE04DDA2"/>
    <w:rsid w:val="000F4494"/>
  </w:style>
  <w:style w:type="paragraph" w:customStyle="1" w:styleId="E2AC8629D94043E2B4A1C3CEEEBB3C53">
    <w:name w:val="E2AC8629D94043E2B4A1C3CEEEBB3C53"/>
    <w:rsid w:val="00D6153D"/>
  </w:style>
  <w:style w:type="paragraph" w:customStyle="1" w:styleId="AC686CA97CD74B25BA7703167BFE4895">
    <w:name w:val="AC686CA97CD74B25BA7703167BFE4895"/>
    <w:rsid w:val="007863E7"/>
  </w:style>
  <w:style w:type="paragraph" w:customStyle="1" w:styleId="5C509119CA5B4D44BF42DC53568D79DD">
    <w:name w:val="5C509119CA5B4D44BF42DC53568D79DD"/>
    <w:rsid w:val="007863E7"/>
  </w:style>
  <w:style w:type="paragraph" w:customStyle="1" w:styleId="15C09B92D62646DBBBE0BEF5B70EC9A6">
    <w:name w:val="15C09B92D62646DBBBE0BEF5B70EC9A6"/>
    <w:rsid w:val="007863E7"/>
  </w:style>
  <w:style w:type="paragraph" w:customStyle="1" w:styleId="25F258380D9F47F5BA45EE6355AD996D">
    <w:name w:val="25F258380D9F47F5BA45EE6355AD996D"/>
    <w:pPr>
      <w:spacing w:after="200" w:line="276" w:lineRule="auto"/>
    </w:pPr>
  </w:style>
  <w:style w:type="paragraph" w:customStyle="1" w:styleId="DB842FB61FE147C481EA9699086768D9">
    <w:name w:val="DB842FB61FE147C481EA9699086768D9"/>
    <w:pPr>
      <w:spacing w:after="200" w:line="276" w:lineRule="auto"/>
    </w:pPr>
  </w:style>
  <w:style w:type="paragraph" w:customStyle="1" w:styleId="3451A73567D848748407481C4DADDE4C">
    <w:name w:val="3451A73567D848748407481C4DADDE4C"/>
    <w:pPr>
      <w:spacing w:after="200" w:line="276" w:lineRule="auto"/>
    </w:pPr>
  </w:style>
  <w:style w:type="paragraph" w:customStyle="1" w:styleId="593EA0E752A1434FA61DB8290C622739">
    <w:name w:val="593EA0E752A1434FA61DB8290C622739"/>
    <w:pPr>
      <w:spacing w:after="200" w:line="276" w:lineRule="auto"/>
    </w:pPr>
  </w:style>
  <w:style w:type="paragraph" w:customStyle="1" w:styleId="3FF549671C7040779E3B249BF0A0A8EF">
    <w:name w:val="3FF549671C7040779E3B249BF0A0A8EF"/>
    <w:pPr>
      <w:spacing w:after="200" w:line="276" w:lineRule="auto"/>
    </w:pPr>
  </w:style>
  <w:style w:type="paragraph" w:customStyle="1" w:styleId="DEBCFAD88183402D96CE0E1FFEB66D7A">
    <w:name w:val="DEBCFAD88183402D96CE0E1FFEB66D7A"/>
    <w:pPr>
      <w:spacing w:after="200" w:line="276" w:lineRule="auto"/>
    </w:pPr>
  </w:style>
  <w:style w:type="paragraph" w:customStyle="1" w:styleId="9F0BD3B620F544C18F471156B30D1B25">
    <w:name w:val="9F0BD3B620F544C18F471156B30D1B25"/>
    <w:pPr>
      <w:spacing w:after="200" w:line="276" w:lineRule="auto"/>
    </w:pPr>
  </w:style>
  <w:style w:type="paragraph" w:customStyle="1" w:styleId="DCBA2B202D554017A51239B616AC8EDA">
    <w:name w:val="DCBA2B202D554017A51239B616AC8EDA"/>
    <w:pPr>
      <w:spacing w:after="200" w:line="276" w:lineRule="auto"/>
    </w:pPr>
  </w:style>
  <w:style w:type="paragraph" w:customStyle="1" w:styleId="32D7842A5E224203B0936F85F0F92CD7">
    <w:name w:val="32D7842A5E224203B0936F85F0F92CD7"/>
    <w:pPr>
      <w:spacing w:after="200" w:line="276" w:lineRule="auto"/>
    </w:pPr>
  </w:style>
  <w:style w:type="paragraph" w:customStyle="1" w:styleId="58CEC4AEE246478C8EF4C2872155E5A6">
    <w:name w:val="58CEC4AEE246478C8EF4C2872155E5A6"/>
    <w:pPr>
      <w:spacing w:after="200" w:line="276" w:lineRule="auto"/>
    </w:pPr>
  </w:style>
  <w:style w:type="paragraph" w:customStyle="1" w:styleId="08EA2F4444E2497AB6E9861D7481A0DA">
    <w:name w:val="08EA2F4444E2497AB6E9861D7481A0DA"/>
    <w:pPr>
      <w:spacing w:after="200" w:line="276" w:lineRule="auto"/>
    </w:pPr>
  </w:style>
  <w:style w:type="paragraph" w:customStyle="1" w:styleId="87E9758080264A65954ECBCF175FDE03">
    <w:name w:val="87E9758080264A65954ECBCF175FDE03"/>
    <w:pPr>
      <w:spacing w:after="200" w:line="276" w:lineRule="auto"/>
    </w:pPr>
  </w:style>
  <w:style w:type="paragraph" w:customStyle="1" w:styleId="7AC819F42B9545E993E9EAD49289F199">
    <w:name w:val="7AC819F42B9545E993E9EAD49289F199"/>
    <w:pPr>
      <w:spacing w:after="200" w:line="276" w:lineRule="auto"/>
    </w:pPr>
  </w:style>
  <w:style w:type="paragraph" w:customStyle="1" w:styleId="01A6DE02DACC4F94ADA996F4D14DF13B">
    <w:name w:val="01A6DE02DACC4F94ADA996F4D14DF13B"/>
    <w:pPr>
      <w:spacing w:after="200" w:line="276" w:lineRule="auto"/>
    </w:pPr>
  </w:style>
  <w:style w:type="paragraph" w:customStyle="1" w:styleId="708F88221B6A4302ADA8913DEAFB42B7">
    <w:name w:val="708F88221B6A4302ADA8913DEAFB42B7"/>
    <w:pPr>
      <w:spacing w:after="200" w:line="276" w:lineRule="auto"/>
    </w:pPr>
  </w:style>
  <w:style w:type="paragraph" w:customStyle="1" w:styleId="B4B638BA4B5C4D3382EF1BE91098B283">
    <w:name w:val="B4B638BA4B5C4D3382EF1BE91098B283"/>
    <w:pPr>
      <w:spacing w:after="200" w:line="276" w:lineRule="auto"/>
    </w:pPr>
  </w:style>
  <w:style w:type="paragraph" w:customStyle="1" w:styleId="C6BC347B666A49618482BFFFACFD2BBE">
    <w:name w:val="C6BC347B666A49618482BFFFACFD2BBE"/>
    <w:pPr>
      <w:spacing w:after="200" w:line="276" w:lineRule="auto"/>
    </w:pPr>
  </w:style>
  <w:style w:type="paragraph" w:customStyle="1" w:styleId="93B509BC004B477898906B8979C7DB65">
    <w:name w:val="93B509BC004B477898906B8979C7DB65"/>
    <w:pPr>
      <w:spacing w:after="200" w:line="276" w:lineRule="auto"/>
    </w:pPr>
  </w:style>
  <w:style w:type="paragraph" w:customStyle="1" w:styleId="B388308C6D50453186AB82B690695827">
    <w:name w:val="B388308C6D50453186AB82B690695827"/>
    <w:pPr>
      <w:spacing w:after="200" w:line="276" w:lineRule="auto"/>
    </w:pPr>
  </w:style>
  <w:style w:type="paragraph" w:customStyle="1" w:styleId="9C10846A565F4C43BA7FFF35ADA29E8D">
    <w:name w:val="9C10846A565F4C43BA7FFF35ADA29E8D"/>
    <w:pPr>
      <w:spacing w:after="200" w:line="276" w:lineRule="auto"/>
    </w:pPr>
  </w:style>
  <w:style w:type="paragraph" w:customStyle="1" w:styleId="066FB787F5854D59BBE6C9CF221A013D">
    <w:name w:val="066FB787F5854D59BBE6C9CF221A013D"/>
    <w:pPr>
      <w:spacing w:after="200" w:line="276" w:lineRule="auto"/>
    </w:pPr>
  </w:style>
  <w:style w:type="paragraph" w:customStyle="1" w:styleId="4A6A45F290F845A08BAE542CA53319AF">
    <w:name w:val="4A6A45F290F845A08BAE542CA53319AF"/>
    <w:pPr>
      <w:spacing w:after="200" w:line="276" w:lineRule="auto"/>
    </w:pPr>
  </w:style>
  <w:style w:type="paragraph" w:customStyle="1" w:styleId="6C4716C39ED9479C86B621FE87369738">
    <w:name w:val="6C4716C39ED9479C86B621FE87369738"/>
    <w:pPr>
      <w:spacing w:after="200" w:line="276" w:lineRule="auto"/>
    </w:pPr>
  </w:style>
  <w:style w:type="paragraph" w:customStyle="1" w:styleId="7D40B7803A034AE481FC2FEF8EFFA935">
    <w:name w:val="7D40B7803A034AE481FC2FEF8EFFA935"/>
    <w:pPr>
      <w:spacing w:after="200" w:line="276" w:lineRule="auto"/>
    </w:pPr>
  </w:style>
  <w:style w:type="paragraph" w:customStyle="1" w:styleId="DDC45D38E0F14CFDAC438B5D12F636F9">
    <w:name w:val="DDC45D38E0F14CFDAC438B5D12F636F9"/>
    <w:pPr>
      <w:spacing w:after="200" w:line="276" w:lineRule="auto"/>
    </w:pPr>
  </w:style>
  <w:style w:type="paragraph" w:customStyle="1" w:styleId="6C3098AEAE284BEEAC4FEED5FD386B9B">
    <w:name w:val="6C3098AEAE284BEEAC4FEED5FD386B9B"/>
    <w:pPr>
      <w:spacing w:after="200" w:line="276" w:lineRule="auto"/>
    </w:pPr>
  </w:style>
  <w:style w:type="paragraph" w:customStyle="1" w:styleId="95230E0F777043EABCBD6532BCD5963A">
    <w:name w:val="95230E0F777043EABCBD6532BCD5963A"/>
    <w:pPr>
      <w:spacing w:after="200" w:line="276" w:lineRule="auto"/>
    </w:pPr>
  </w:style>
  <w:style w:type="paragraph" w:customStyle="1" w:styleId="6485B197C24245929F6BD5FF65799531">
    <w:name w:val="6485B197C24245929F6BD5FF65799531"/>
    <w:pPr>
      <w:spacing w:after="200" w:line="276" w:lineRule="auto"/>
    </w:pPr>
  </w:style>
  <w:style w:type="paragraph" w:customStyle="1" w:styleId="39EF5ABCE4D143BBA98E691332C29A7C">
    <w:name w:val="39EF5ABCE4D143BBA98E691332C29A7C"/>
    <w:pPr>
      <w:spacing w:after="200" w:line="276" w:lineRule="auto"/>
    </w:pPr>
  </w:style>
  <w:style w:type="paragraph" w:customStyle="1" w:styleId="30EF30A1C7AB479BBDFC82F78DC10E09">
    <w:name w:val="30EF30A1C7AB479BBDFC82F78DC10E09"/>
    <w:pPr>
      <w:spacing w:after="200" w:line="276" w:lineRule="auto"/>
    </w:pPr>
  </w:style>
  <w:style w:type="paragraph" w:customStyle="1" w:styleId="301F2BF7A18543E39462785823F0EE47">
    <w:name w:val="301F2BF7A18543E39462785823F0EE47"/>
    <w:pPr>
      <w:spacing w:after="200" w:line="276" w:lineRule="auto"/>
    </w:pPr>
  </w:style>
  <w:style w:type="paragraph" w:customStyle="1" w:styleId="7440ED4BF45B47238EB6BE249AF7595F">
    <w:name w:val="7440ED4BF45B47238EB6BE249AF7595F"/>
    <w:pPr>
      <w:spacing w:after="200" w:line="276" w:lineRule="auto"/>
    </w:pPr>
  </w:style>
  <w:style w:type="paragraph" w:customStyle="1" w:styleId="71B4C6AFEED84863A5BC9EBEB1C76A4F">
    <w:name w:val="71B4C6AFEED84863A5BC9EBEB1C76A4F"/>
    <w:pPr>
      <w:spacing w:after="200" w:line="276" w:lineRule="auto"/>
    </w:pPr>
  </w:style>
  <w:style w:type="paragraph" w:customStyle="1" w:styleId="5C5BE17023334D5AA7066D1988E87DF4">
    <w:name w:val="5C5BE17023334D5AA7066D1988E87DF4"/>
    <w:pPr>
      <w:spacing w:after="200" w:line="276" w:lineRule="auto"/>
    </w:pPr>
  </w:style>
  <w:style w:type="paragraph" w:customStyle="1" w:styleId="331B1B3710C94786851F47E8830BC384">
    <w:name w:val="331B1B3710C94786851F47E8830BC384"/>
    <w:pPr>
      <w:spacing w:after="200" w:line="276" w:lineRule="auto"/>
    </w:pPr>
  </w:style>
  <w:style w:type="paragraph" w:customStyle="1" w:styleId="EE2CEE551EF14DEC8670D32A6AFD42DC">
    <w:name w:val="EE2CEE551EF14DEC8670D32A6AFD42DC"/>
    <w:pPr>
      <w:spacing w:after="200" w:line="276" w:lineRule="auto"/>
    </w:pPr>
  </w:style>
  <w:style w:type="paragraph" w:customStyle="1" w:styleId="48CFCF86F5D44F3B9B19EB91C5288BF5">
    <w:name w:val="48CFCF86F5D44F3B9B19EB91C5288BF5"/>
    <w:pPr>
      <w:spacing w:after="200" w:line="276" w:lineRule="auto"/>
    </w:pPr>
  </w:style>
  <w:style w:type="paragraph" w:customStyle="1" w:styleId="D7CA9B7120534A0187F1C51556DCCA80">
    <w:name w:val="D7CA9B7120534A0187F1C51556DCCA80"/>
    <w:pPr>
      <w:spacing w:after="200" w:line="276" w:lineRule="auto"/>
    </w:pPr>
  </w:style>
  <w:style w:type="paragraph" w:customStyle="1" w:styleId="9AC55533D3D8441587F2CDA8D87ADBAF">
    <w:name w:val="9AC55533D3D8441587F2CDA8D87ADBA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5B1C2-746C-4847-A4D1-65DE45B3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1873</Words>
  <Characters>20162</Characters>
  <Application>Microsoft Office Word</Application>
  <DocSecurity>0</DocSecurity>
  <Lines>168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ТМ/СКСУ</vt:lpstr>
      <vt:lpstr>Опросный лист N5</vt:lpstr>
    </vt:vector>
  </TitlesOfParts>
  <Company>НПП "ЭКРА"</Company>
  <LinksUpToDate>false</LinksUpToDate>
  <CharactersWithSpaces>21992</CharactersWithSpaces>
  <SharedDoc>false</SharedDoc>
  <HLinks>
    <vt:vector size="12" baseType="variant">
      <vt:variant>
        <vt:i4>4522057</vt:i4>
      </vt:variant>
      <vt:variant>
        <vt:i4>9</vt:i4>
      </vt:variant>
      <vt:variant>
        <vt:i4>0</vt:i4>
      </vt:variant>
      <vt:variant>
        <vt:i4>5</vt:i4>
      </vt:variant>
      <vt:variant>
        <vt:lpwstr>mailto:Grigoriev_AG@Ekra.ru</vt:lpwstr>
      </vt:variant>
      <vt:variant>
        <vt:lpwstr/>
      </vt:variant>
      <vt:variant>
        <vt:i4>3539060</vt:i4>
      </vt:variant>
      <vt:variant>
        <vt:i4>0</vt:i4>
      </vt:variant>
      <vt:variant>
        <vt:i4>0</vt:i4>
      </vt:variant>
      <vt:variant>
        <vt:i4>5</vt:i4>
      </vt:variant>
      <vt:variant>
        <vt:lpwstr>mailto:%D0%93%D1%80%D0%B8%D0%B3%D0%BE%D1%80%D1%8C%D0%B5%D0%B2%20%D0%90%D0%BD%D0%B4%D1%80%D0%B5%D0%B9%20%D0%93%D0%B5%D0%BE%D1%80%D0%B3%D0%B8%D0%B5%D0%B2%D0%B8%D1%87%3cgrigoriev_ag@ekra.ru%3e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ЭКРА || Карта заказа ШНЭ 2080.00Х.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title>
  <dc:subject>ЭКРА || Карта заказа ШНЭ 2080.00Х. Опросный лист на поставку оборудования релейной защиты и автоматики. Продажа продукции производства завода-изготовителя EKRA, Чебоксары. Дилер ГКНТ. Поставка Россия, СНГ.</dc:subject>
  <dc:creator>https://ekra.nt-rt.ru</dc:creator>
  <dc:description/>
  <cp:lastModifiedBy>Home</cp:lastModifiedBy>
  <cp:revision>8</cp:revision>
  <cp:lastPrinted>2025-01-11T09:53:00Z</cp:lastPrinted>
  <dcterms:created xsi:type="dcterms:W3CDTF">2025-10-22T19:18:00Z</dcterms:created>
  <dcterms:modified xsi:type="dcterms:W3CDTF">2025-10-22T19:25:00Z</dcterms:modified>
  <cp:contentStatus/>
</cp:coreProperties>
</file>